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2A059" w14:textId="77777777" w:rsidR="0081359E" w:rsidRPr="0081359E" w:rsidRDefault="0081359E" w:rsidP="0081359E">
      <w:pPr>
        <w:widowControl w:val="0"/>
        <w:ind w:firstLineChars="0" w:firstLine="0"/>
        <w:jc w:val="left"/>
        <w:rPr>
          <w:rFonts w:asciiTheme="minorHAnsi" w:eastAsiaTheme="minorEastAsia" w:hAnsiTheme="minorHAnsi" w:cstheme="minorBidi"/>
          <w:sz w:val="21"/>
        </w:rPr>
      </w:pPr>
      <w:bookmarkStart w:id="0" w:name="_GoBack"/>
      <w:bookmarkEnd w:id="0"/>
      <w:r w:rsidRPr="0081359E">
        <w:rPr>
          <w:rFonts w:asciiTheme="minorHAnsi" w:eastAsiaTheme="minorEastAsia" w:hAnsiTheme="minorHAnsi" w:cstheme="minorBidi" w:hint="eastAsia"/>
          <w:sz w:val="21"/>
        </w:rPr>
        <w:t>様式第１号（第４条関係）別紙</w:t>
      </w:r>
    </w:p>
    <w:p w14:paraId="4E2E5BC9" w14:textId="77777777" w:rsidR="0081359E" w:rsidRPr="0081359E" w:rsidRDefault="0081359E" w:rsidP="0081359E">
      <w:pPr>
        <w:widowControl w:val="0"/>
        <w:ind w:firstLineChars="0" w:firstLine="0"/>
        <w:jc w:val="left"/>
        <w:rPr>
          <w:rFonts w:asciiTheme="minorHAnsi" w:eastAsiaTheme="minorEastAsia" w:hAnsiTheme="minorHAnsi" w:cstheme="minorBidi"/>
          <w:sz w:val="21"/>
        </w:rPr>
      </w:pPr>
    </w:p>
    <w:p w14:paraId="6384059C" w14:textId="77777777" w:rsidR="0081359E" w:rsidRPr="0081359E" w:rsidRDefault="0081359E" w:rsidP="0081359E">
      <w:pPr>
        <w:widowControl w:val="0"/>
        <w:ind w:firstLineChars="0" w:firstLine="0"/>
        <w:jc w:val="center"/>
        <w:rPr>
          <w:rFonts w:asciiTheme="minorHAnsi" w:eastAsiaTheme="minorEastAsia" w:hAnsiTheme="minorHAnsi" w:cstheme="minorBidi"/>
          <w:sz w:val="21"/>
        </w:rPr>
      </w:pPr>
      <w:r w:rsidRPr="0081359E">
        <w:rPr>
          <w:rFonts w:asciiTheme="minorHAnsi" w:eastAsiaTheme="minorEastAsia" w:hAnsiTheme="minorHAnsi" w:cstheme="minorBidi" w:hint="eastAsia"/>
          <w:sz w:val="21"/>
        </w:rPr>
        <w:t>いわて暮らし応援事業に係る個人情報の取扱い</w:t>
      </w:r>
    </w:p>
    <w:p w14:paraId="5AD81879" w14:textId="77777777" w:rsidR="0081359E" w:rsidRPr="0081359E" w:rsidRDefault="0081359E" w:rsidP="0081359E">
      <w:pPr>
        <w:widowControl w:val="0"/>
        <w:ind w:firstLineChars="0" w:firstLine="0"/>
        <w:jc w:val="center"/>
        <w:rPr>
          <w:rFonts w:asciiTheme="minorHAnsi" w:eastAsiaTheme="minorEastAsia" w:hAnsiTheme="minorHAnsi" w:cstheme="minorBidi"/>
          <w:sz w:val="21"/>
        </w:rPr>
      </w:pPr>
    </w:p>
    <w:p w14:paraId="2F2FBBE4" w14:textId="77777777" w:rsidR="0081359E" w:rsidRPr="0081359E" w:rsidRDefault="0081359E" w:rsidP="0081359E">
      <w:pPr>
        <w:widowControl w:val="0"/>
        <w:ind w:firstLineChars="0" w:firstLine="0"/>
        <w:jc w:val="center"/>
        <w:rPr>
          <w:rFonts w:asciiTheme="minorHAnsi" w:eastAsiaTheme="minorEastAsia" w:hAnsiTheme="minorHAnsi" w:cstheme="minorBidi"/>
          <w:sz w:val="21"/>
        </w:rPr>
      </w:pPr>
    </w:p>
    <w:p w14:paraId="5547DCD0" w14:textId="73CFAD10" w:rsidR="0081359E" w:rsidRPr="0081359E" w:rsidRDefault="0081359E" w:rsidP="0081359E">
      <w:pPr>
        <w:widowControl w:val="0"/>
        <w:ind w:firstLineChars="0" w:firstLine="0"/>
        <w:jc w:val="left"/>
        <w:rPr>
          <w:rFonts w:asciiTheme="minorHAnsi" w:eastAsiaTheme="minorEastAsia" w:hAnsiTheme="minorHAnsi" w:cstheme="minorBidi"/>
          <w:sz w:val="21"/>
        </w:rPr>
      </w:pPr>
      <w:r w:rsidRPr="0081359E">
        <w:rPr>
          <w:rFonts w:asciiTheme="minorHAnsi" w:eastAsiaTheme="minorEastAsia" w:hAnsiTheme="minorHAnsi" w:cstheme="minorBidi" w:hint="eastAsia"/>
          <w:sz w:val="21"/>
        </w:rPr>
        <w:t xml:space="preserve">　岩手県及び雫石町は、いわて暮らし応援事業の実施に際して得た個人情報について、</w:t>
      </w:r>
      <w:r w:rsidR="001427F1">
        <w:rPr>
          <w:rFonts w:asciiTheme="minorHAnsi" w:eastAsiaTheme="minorEastAsia" w:hAnsiTheme="minorHAnsi" w:cstheme="minorBidi" w:hint="eastAsia"/>
          <w:sz w:val="21"/>
        </w:rPr>
        <w:t>個人情報の保護に関する法律等</w:t>
      </w:r>
      <w:r w:rsidRPr="0081359E">
        <w:rPr>
          <w:rFonts w:asciiTheme="minorHAnsi" w:eastAsiaTheme="minorEastAsia" w:hAnsiTheme="minorHAnsi" w:cstheme="minorBidi" w:hint="eastAsia"/>
          <w:sz w:val="21"/>
        </w:rPr>
        <w:t>の規定に基づき適切に管理し、本事業の実施のために利用します。なお、雫石町において、移住支援事業担当部署と住民票等担当部署間で当該個人情報を共有して利用します。</w:t>
      </w:r>
    </w:p>
    <w:p w14:paraId="40EF003D" w14:textId="77777777" w:rsidR="0081359E" w:rsidRPr="0081359E" w:rsidRDefault="0081359E" w:rsidP="0081359E">
      <w:pPr>
        <w:widowControl w:val="0"/>
        <w:ind w:firstLineChars="0" w:firstLine="0"/>
        <w:jc w:val="left"/>
        <w:rPr>
          <w:rFonts w:asciiTheme="minorHAnsi" w:eastAsiaTheme="minorEastAsia" w:hAnsiTheme="minorHAnsi" w:cstheme="minorBidi"/>
          <w:sz w:val="21"/>
        </w:rPr>
      </w:pPr>
      <w:r w:rsidRPr="0081359E">
        <w:rPr>
          <w:rFonts w:asciiTheme="minorHAnsi" w:eastAsiaTheme="minorEastAsia" w:hAnsiTheme="minorHAnsi" w:cstheme="minorBidi" w:hint="eastAsia"/>
          <w:sz w:val="21"/>
        </w:rPr>
        <w:t xml:space="preserve">　また、岩手県及び雫石町は、当該個人情報について、他の都道府県において実施する移住支援事業の円滑な実施、国への実施状況の報告等のため、国、他の都道府県、他の市区町村に提供し、又は確認する場合があります。</w:t>
      </w:r>
    </w:p>
    <w:p w14:paraId="2BE8F47C" w14:textId="77777777" w:rsidR="0081359E" w:rsidRPr="0081359E" w:rsidRDefault="0081359E" w:rsidP="0081359E">
      <w:pPr>
        <w:widowControl w:val="0"/>
        <w:ind w:firstLineChars="0" w:firstLine="0"/>
        <w:jc w:val="left"/>
        <w:rPr>
          <w:rFonts w:asciiTheme="minorHAnsi" w:eastAsiaTheme="minorEastAsia" w:hAnsiTheme="minorHAnsi" w:cstheme="minorBidi"/>
          <w:sz w:val="21"/>
        </w:rPr>
      </w:pPr>
    </w:p>
    <w:p w14:paraId="6300A3AC" w14:textId="3F989711" w:rsidR="00A6726A" w:rsidRPr="0081359E" w:rsidRDefault="00A6726A" w:rsidP="00563B96">
      <w:pPr>
        <w:ind w:firstLineChars="0" w:firstLine="0"/>
        <w:rPr>
          <w:rFonts w:asciiTheme="minorEastAsia" w:eastAsiaTheme="minorEastAsia" w:hAnsiTheme="minorEastAsia"/>
        </w:rPr>
      </w:pPr>
    </w:p>
    <w:sectPr w:rsidR="00A6726A" w:rsidRPr="0081359E">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3FBAC" w14:textId="77777777" w:rsidR="004B42AC" w:rsidRDefault="004B42AC" w:rsidP="00EF36A0">
      <w:pPr>
        <w:ind w:left="220" w:hanging="220"/>
      </w:pPr>
      <w:r>
        <w:separator/>
      </w:r>
    </w:p>
  </w:endnote>
  <w:endnote w:type="continuationSeparator" w:id="0">
    <w:p w14:paraId="4AECF778" w14:textId="77777777" w:rsidR="004B42AC" w:rsidRDefault="004B42AC" w:rsidP="00EF36A0">
      <w:pPr>
        <w:ind w:left="220"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20409" w14:textId="77777777" w:rsidR="00DC54C9" w:rsidRDefault="00DC54C9" w:rsidP="00DC54C9">
    <w:pPr>
      <w:pStyle w:val="a5"/>
      <w:ind w:left="220" w:hanging="2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D6890" w14:textId="38949742" w:rsidR="00B67038" w:rsidRDefault="00B67038">
    <w:pPr>
      <w:pStyle w:val="a5"/>
      <w:ind w:left="220" w:hanging="220"/>
      <w:jc w:val="center"/>
    </w:pPr>
  </w:p>
  <w:p w14:paraId="3C0AEF4A" w14:textId="77777777" w:rsidR="002E066B" w:rsidRDefault="002E066B" w:rsidP="00EF36A0">
    <w:pPr>
      <w:pStyle w:val="a5"/>
      <w:ind w:left="220" w:hanging="2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9F778" w14:textId="77777777" w:rsidR="00DC54C9" w:rsidRDefault="00DC54C9" w:rsidP="00DC54C9">
    <w:pPr>
      <w:pStyle w:val="a5"/>
      <w:ind w:left="220" w:hanging="2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68FFF" w14:textId="77777777" w:rsidR="004B42AC" w:rsidRDefault="004B42AC" w:rsidP="00EF36A0">
      <w:pPr>
        <w:ind w:left="220" w:hanging="220"/>
      </w:pPr>
      <w:r>
        <w:separator/>
      </w:r>
    </w:p>
  </w:footnote>
  <w:footnote w:type="continuationSeparator" w:id="0">
    <w:p w14:paraId="12E484DB" w14:textId="77777777" w:rsidR="004B42AC" w:rsidRDefault="004B42AC" w:rsidP="00EF36A0">
      <w:pPr>
        <w:ind w:left="220"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B013" w14:textId="77777777" w:rsidR="00DC54C9" w:rsidRDefault="00DC54C9" w:rsidP="00DC54C9">
    <w:pPr>
      <w:pStyle w:val="a3"/>
      <w:ind w:left="220" w:hanging="2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48947" w14:textId="77777777" w:rsidR="00DC54C9" w:rsidRDefault="00DC54C9" w:rsidP="00DC54C9">
    <w:pPr>
      <w:pStyle w:val="a3"/>
      <w:ind w:left="220" w:hanging="2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CCAC" w14:textId="77777777" w:rsidR="00DC54C9" w:rsidRDefault="00DC54C9" w:rsidP="00DC54C9">
    <w:pPr>
      <w:pStyle w:val="a3"/>
      <w:ind w:left="220" w:hanging="2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11D8B"/>
    <w:multiLevelType w:val="hybridMultilevel"/>
    <w:tmpl w:val="EDD8364E"/>
    <w:lvl w:ilvl="0" w:tplc="42D2DB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9B078B8"/>
    <w:multiLevelType w:val="hybridMultilevel"/>
    <w:tmpl w:val="058AD7FE"/>
    <w:lvl w:ilvl="0" w:tplc="D28AA65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B1F72A0"/>
    <w:multiLevelType w:val="hybridMultilevel"/>
    <w:tmpl w:val="6BA06064"/>
    <w:lvl w:ilvl="0" w:tplc="9148E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BF7144"/>
    <w:multiLevelType w:val="hybridMultilevel"/>
    <w:tmpl w:val="869218C4"/>
    <w:lvl w:ilvl="0" w:tplc="06C03700">
      <w:start w:val="1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170D87"/>
    <w:multiLevelType w:val="hybridMultilevel"/>
    <w:tmpl w:val="0AB4209E"/>
    <w:lvl w:ilvl="0" w:tplc="C560789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F0B2C4A"/>
    <w:multiLevelType w:val="hybridMultilevel"/>
    <w:tmpl w:val="4C721B0A"/>
    <w:lvl w:ilvl="0" w:tplc="2AFEA05A">
      <w:start w:val="1"/>
      <w:numFmt w:val="decimal"/>
      <w:lvlText w:val="(%1)"/>
      <w:lvlJc w:val="left"/>
      <w:pPr>
        <w:ind w:left="727" w:hanging="360"/>
      </w:pPr>
      <w:rPr>
        <w:rFonts w:hint="default"/>
      </w:rPr>
    </w:lvl>
    <w:lvl w:ilvl="1" w:tplc="04090017" w:tentative="1">
      <w:start w:val="1"/>
      <w:numFmt w:val="aiueoFullWidth"/>
      <w:lvlText w:val="(%2)"/>
      <w:lvlJc w:val="left"/>
      <w:pPr>
        <w:ind w:left="1207" w:hanging="420"/>
      </w:pPr>
    </w:lvl>
    <w:lvl w:ilvl="2" w:tplc="04090011" w:tentative="1">
      <w:start w:val="1"/>
      <w:numFmt w:val="decimalEnclosedCircle"/>
      <w:lvlText w:val="%3"/>
      <w:lvlJc w:val="left"/>
      <w:pPr>
        <w:ind w:left="1627" w:hanging="420"/>
      </w:pPr>
    </w:lvl>
    <w:lvl w:ilvl="3" w:tplc="0409000F" w:tentative="1">
      <w:start w:val="1"/>
      <w:numFmt w:val="decimal"/>
      <w:lvlText w:val="%4."/>
      <w:lvlJc w:val="left"/>
      <w:pPr>
        <w:ind w:left="2047" w:hanging="420"/>
      </w:pPr>
    </w:lvl>
    <w:lvl w:ilvl="4" w:tplc="04090017" w:tentative="1">
      <w:start w:val="1"/>
      <w:numFmt w:val="aiueoFullWidth"/>
      <w:lvlText w:val="(%5)"/>
      <w:lvlJc w:val="left"/>
      <w:pPr>
        <w:ind w:left="2467" w:hanging="420"/>
      </w:pPr>
    </w:lvl>
    <w:lvl w:ilvl="5" w:tplc="04090011" w:tentative="1">
      <w:start w:val="1"/>
      <w:numFmt w:val="decimalEnclosedCircle"/>
      <w:lvlText w:val="%6"/>
      <w:lvlJc w:val="left"/>
      <w:pPr>
        <w:ind w:left="2887" w:hanging="420"/>
      </w:pPr>
    </w:lvl>
    <w:lvl w:ilvl="6" w:tplc="0409000F" w:tentative="1">
      <w:start w:val="1"/>
      <w:numFmt w:val="decimal"/>
      <w:lvlText w:val="%7."/>
      <w:lvlJc w:val="left"/>
      <w:pPr>
        <w:ind w:left="3307" w:hanging="420"/>
      </w:pPr>
    </w:lvl>
    <w:lvl w:ilvl="7" w:tplc="04090017" w:tentative="1">
      <w:start w:val="1"/>
      <w:numFmt w:val="aiueoFullWidth"/>
      <w:lvlText w:val="(%8)"/>
      <w:lvlJc w:val="left"/>
      <w:pPr>
        <w:ind w:left="3727" w:hanging="420"/>
      </w:pPr>
    </w:lvl>
    <w:lvl w:ilvl="8" w:tplc="04090011" w:tentative="1">
      <w:start w:val="1"/>
      <w:numFmt w:val="decimalEnclosedCircle"/>
      <w:lvlText w:val="%9"/>
      <w:lvlJc w:val="left"/>
      <w:pPr>
        <w:ind w:left="4147" w:hanging="42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oNotHyphenateCaps/>
  <w:drawingGridHorizontalSpacing w:val="245"/>
  <w:drawingGridVerticalSpacing w:val="190"/>
  <w:displayVerticalDrawingGridEvery w:val="2"/>
  <w:doNotShadeFormData/>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8BB"/>
    <w:rsid w:val="000011B9"/>
    <w:rsid w:val="00002077"/>
    <w:rsid w:val="000059C7"/>
    <w:rsid w:val="00010AA8"/>
    <w:rsid w:val="000127D3"/>
    <w:rsid w:val="00012B4E"/>
    <w:rsid w:val="000152E2"/>
    <w:rsid w:val="00020CC1"/>
    <w:rsid w:val="00030A93"/>
    <w:rsid w:val="0003210B"/>
    <w:rsid w:val="000337BE"/>
    <w:rsid w:val="000379F7"/>
    <w:rsid w:val="00041C23"/>
    <w:rsid w:val="000445EE"/>
    <w:rsid w:val="00047C53"/>
    <w:rsid w:val="000558D8"/>
    <w:rsid w:val="00062159"/>
    <w:rsid w:val="00062C00"/>
    <w:rsid w:val="000642AB"/>
    <w:rsid w:val="00070484"/>
    <w:rsid w:val="000738D7"/>
    <w:rsid w:val="0007409B"/>
    <w:rsid w:val="000816CB"/>
    <w:rsid w:val="00087844"/>
    <w:rsid w:val="00091A60"/>
    <w:rsid w:val="00094457"/>
    <w:rsid w:val="00094D7A"/>
    <w:rsid w:val="000A4231"/>
    <w:rsid w:val="000B6683"/>
    <w:rsid w:val="000C0539"/>
    <w:rsid w:val="000C0D4C"/>
    <w:rsid w:val="000C35E2"/>
    <w:rsid w:val="000C4224"/>
    <w:rsid w:val="000C4AAF"/>
    <w:rsid w:val="000D1ECA"/>
    <w:rsid w:val="000D4575"/>
    <w:rsid w:val="000D5999"/>
    <w:rsid w:val="000D7AE7"/>
    <w:rsid w:val="000E0420"/>
    <w:rsid w:val="000E1F3F"/>
    <w:rsid w:val="000E21B5"/>
    <w:rsid w:val="000E2D73"/>
    <w:rsid w:val="000E467A"/>
    <w:rsid w:val="000F4AA6"/>
    <w:rsid w:val="00102535"/>
    <w:rsid w:val="00104B03"/>
    <w:rsid w:val="0010565D"/>
    <w:rsid w:val="00107809"/>
    <w:rsid w:val="00123851"/>
    <w:rsid w:val="00126985"/>
    <w:rsid w:val="00126DC8"/>
    <w:rsid w:val="001319E0"/>
    <w:rsid w:val="00136C13"/>
    <w:rsid w:val="001379E9"/>
    <w:rsid w:val="001427F1"/>
    <w:rsid w:val="00142ED5"/>
    <w:rsid w:val="00144899"/>
    <w:rsid w:val="00144CEC"/>
    <w:rsid w:val="00152BF9"/>
    <w:rsid w:val="00157192"/>
    <w:rsid w:val="0016148A"/>
    <w:rsid w:val="00170ED8"/>
    <w:rsid w:val="00175A91"/>
    <w:rsid w:val="001770D5"/>
    <w:rsid w:val="00181CDB"/>
    <w:rsid w:val="001935D5"/>
    <w:rsid w:val="00193D4C"/>
    <w:rsid w:val="001A1D68"/>
    <w:rsid w:val="001B1B2C"/>
    <w:rsid w:val="001B3BBA"/>
    <w:rsid w:val="001C253A"/>
    <w:rsid w:val="001D5FAC"/>
    <w:rsid w:val="001D60FF"/>
    <w:rsid w:val="001D7349"/>
    <w:rsid w:val="001D7E74"/>
    <w:rsid w:val="001E694F"/>
    <w:rsid w:val="001F14C7"/>
    <w:rsid w:val="001F2D7F"/>
    <w:rsid w:val="001F3D55"/>
    <w:rsid w:val="001F58ED"/>
    <w:rsid w:val="00204CA6"/>
    <w:rsid w:val="00205180"/>
    <w:rsid w:val="00207034"/>
    <w:rsid w:val="00212E6C"/>
    <w:rsid w:val="002143DF"/>
    <w:rsid w:val="00217238"/>
    <w:rsid w:val="00220675"/>
    <w:rsid w:val="00221325"/>
    <w:rsid w:val="00223F78"/>
    <w:rsid w:val="002264E2"/>
    <w:rsid w:val="00235D00"/>
    <w:rsid w:val="00236D3D"/>
    <w:rsid w:val="00236E98"/>
    <w:rsid w:val="00237CC0"/>
    <w:rsid w:val="00241787"/>
    <w:rsid w:val="002417BB"/>
    <w:rsid w:val="00242EB4"/>
    <w:rsid w:val="00243525"/>
    <w:rsid w:val="00247938"/>
    <w:rsid w:val="00250D48"/>
    <w:rsid w:val="002519E4"/>
    <w:rsid w:val="00251E61"/>
    <w:rsid w:val="002526A0"/>
    <w:rsid w:val="00254897"/>
    <w:rsid w:val="0025490F"/>
    <w:rsid w:val="00260368"/>
    <w:rsid w:val="00261430"/>
    <w:rsid w:val="00265474"/>
    <w:rsid w:val="0026552B"/>
    <w:rsid w:val="002655BE"/>
    <w:rsid w:val="00267315"/>
    <w:rsid w:val="00267822"/>
    <w:rsid w:val="0027391E"/>
    <w:rsid w:val="00277167"/>
    <w:rsid w:val="00280E53"/>
    <w:rsid w:val="00284BB6"/>
    <w:rsid w:val="00294A41"/>
    <w:rsid w:val="002962FF"/>
    <w:rsid w:val="00296718"/>
    <w:rsid w:val="00296721"/>
    <w:rsid w:val="002A2102"/>
    <w:rsid w:val="002C32C2"/>
    <w:rsid w:val="002C4793"/>
    <w:rsid w:val="002C70A2"/>
    <w:rsid w:val="002D029F"/>
    <w:rsid w:val="002D2D17"/>
    <w:rsid w:val="002D33D1"/>
    <w:rsid w:val="002E066B"/>
    <w:rsid w:val="002E5461"/>
    <w:rsid w:val="002E61E3"/>
    <w:rsid w:val="002F2D23"/>
    <w:rsid w:val="002F3BF3"/>
    <w:rsid w:val="002F3DFB"/>
    <w:rsid w:val="002F4002"/>
    <w:rsid w:val="002F4771"/>
    <w:rsid w:val="003123C9"/>
    <w:rsid w:val="0031763E"/>
    <w:rsid w:val="0032143D"/>
    <w:rsid w:val="00321D5F"/>
    <w:rsid w:val="003276D6"/>
    <w:rsid w:val="0033059D"/>
    <w:rsid w:val="00331C82"/>
    <w:rsid w:val="00332237"/>
    <w:rsid w:val="00332A20"/>
    <w:rsid w:val="00335CAB"/>
    <w:rsid w:val="00336DC6"/>
    <w:rsid w:val="00340369"/>
    <w:rsid w:val="003404D3"/>
    <w:rsid w:val="003405E0"/>
    <w:rsid w:val="00343191"/>
    <w:rsid w:val="00345727"/>
    <w:rsid w:val="00363E34"/>
    <w:rsid w:val="003755CA"/>
    <w:rsid w:val="00380CAB"/>
    <w:rsid w:val="00380F93"/>
    <w:rsid w:val="00383F6E"/>
    <w:rsid w:val="0038405C"/>
    <w:rsid w:val="003869A4"/>
    <w:rsid w:val="003871BD"/>
    <w:rsid w:val="00392425"/>
    <w:rsid w:val="003944B4"/>
    <w:rsid w:val="003A2724"/>
    <w:rsid w:val="003A50D5"/>
    <w:rsid w:val="003B4080"/>
    <w:rsid w:val="003B5CFE"/>
    <w:rsid w:val="003B691B"/>
    <w:rsid w:val="003C2F71"/>
    <w:rsid w:val="003C314E"/>
    <w:rsid w:val="003E2248"/>
    <w:rsid w:val="003E2B8D"/>
    <w:rsid w:val="003E32B8"/>
    <w:rsid w:val="003E3580"/>
    <w:rsid w:val="003E4F30"/>
    <w:rsid w:val="003E5DEC"/>
    <w:rsid w:val="003F43E2"/>
    <w:rsid w:val="003F501E"/>
    <w:rsid w:val="003F50D4"/>
    <w:rsid w:val="003F6BF7"/>
    <w:rsid w:val="003F7646"/>
    <w:rsid w:val="0040010C"/>
    <w:rsid w:val="00401D46"/>
    <w:rsid w:val="004036C6"/>
    <w:rsid w:val="00410596"/>
    <w:rsid w:val="004122E8"/>
    <w:rsid w:val="00412FC3"/>
    <w:rsid w:val="00417BF0"/>
    <w:rsid w:val="004211E8"/>
    <w:rsid w:val="00422966"/>
    <w:rsid w:val="0042307F"/>
    <w:rsid w:val="004256D0"/>
    <w:rsid w:val="00427A1B"/>
    <w:rsid w:val="00430D67"/>
    <w:rsid w:val="004323AF"/>
    <w:rsid w:val="0043486F"/>
    <w:rsid w:val="00435A56"/>
    <w:rsid w:val="00446AF3"/>
    <w:rsid w:val="004471DC"/>
    <w:rsid w:val="00453521"/>
    <w:rsid w:val="0045445B"/>
    <w:rsid w:val="004627A1"/>
    <w:rsid w:val="004642BF"/>
    <w:rsid w:val="00464D51"/>
    <w:rsid w:val="00467711"/>
    <w:rsid w:val="00470312"/>
    <w:rsid w:val="0047246D"/>
    <w:rsid w:val="0047403E"/>
    <w:rsid w:val="00474170"/>
    <w:rsid w:val="00476360"/>
    <w:rsid w:val="00480905"/>
    <w:rsid w:val="004812D4"/>
    <w:rsid w:val="004843CE"/>
    <w:rsid w:val="00495189"/>
    <w:rsid w:val="00495A00"/>
    <w:rsid w:val="004A1D17"/>
    <w:rsid w:val="004A3F1F"/>
    <w:rsid w:val="004A7DF4"/>
    <w:rsid w:val="004B42AC"/>
    <w:rsid w:val="004B7717"/>
    <w:rsid w:val="004C3242"/>
    <w:rsid w:val="004C5FC9"/>
    <w:rsid w:val="004C6E54"/>
    <w:rsid w:val="004D060A"/>
    <w:rsid w:val="004D42B4"/>
    <w:rsid w:val="004D4516"/>
    <w:rsid w:val="004D4EC9"/>
    <w:rsid w:val="004E511C"/>
    <w:rsid w:val="004F2C3D"/>
    <w:rsid w:val="00500595"/>
    <w:rsid w:val="005006B6"/>
    <w:rsid w:val="00501458"/>
    <w:rsid w:val="00501D7F"/>
    <w:rsid w:val="005065E8"/>
    <w:rsid w:val="00513C49"/>
    <w:rsid w:val="005152A0"/>
    <w:rsid w:val="0051636C"/>
    <w:rsid w:val="00516746"/>
    <w:rsid w:val="00521348"/>
    <w:rsid w:val="005234C0"/>
    <w:rsid w:val="00523925"/>
    <w:rsid w:val="0052413E"/>
    <w:rsid w:val="0052569A"/>
    <w:rsid w:val="00525C49"/>
    <w:rsid w:val="0052688A"/>
    <w:rsid w:val="00531544"/>
    <w:rsid w:val="00531AE6"/>
    <w:rsid w:val="0053291C"/>
    <w:rsid w:val="00533380"/>
    <w:rsid w:val="0054010E"/>
    <w:rsid w:val="00541522"/>
    <w:rsid w:val="00541C4A"/>
    <w:rsid w:val="00543804"/>
    <w:rsid w:val="0054493F"/>
    <w:rsid w:val="00555AE5"/>
    <w:rsid w:val="00555D8A"/>
    <w:rsid w:val="00560D37"/>
    <w:rsid w:val="00561AF4"/>
    <w:rsid w:val="00563B96"/>
    <w:rsid w:val="00566C5D"/>
    <w:rsid w:val="00567769"/>
    <w:rsid w:val="0057049A"/>
    <w:rsid w:val="0057376F"/>
    <w:rsid w:val="00586ADD"/>
    <w:rsid w:val="00587676"/>
    <w:rsid w:val="005915E6"/>
    <w:rsid w:val="00596A2B"/>
    <w:rsid w:val="00597BF0"/>
    <w:rsid w:val="00597EC2"/>
    <w:rsid w:val="005A047A"/>
    <w:rsid w:val="005A543C"/>
    <w:rsid w:val="005A55C4"/>
    <w:rsid w:val="005A5602"/>
    <w:rsid w:val="005B05C2"/>
    <w:rsid w:val="005B45E8"/>
    <w:rsid w:val="005B7DF8"/>
    <w:rsid w:val="005C0589"/>
    <w:rsid w:val="005C0604"/>
    <w:rsid w:val="005C4554"/>
    <w:rsid w:val="005C4D86"/>
    <w:rsid w:val="005D27FA"/>
    <w:rsid w:val="005D3448"/>
    <w:rsid w:val="005E202A"/>
    <w:rsid w:val="005F02A8"/>
    <w:rsid w:val="005F7474"/>
    <w:rsid w:val="00604318"/>
    <w:rsid w:val="006052DE"/>
    <w:rsid w:val="00610EB4"/>
    <w:rsid w:val="006132F9"/>
    <w:rsid w:val="00613FC2"/>
    <w:rsid w:val="00615E40"/>
    <w:rsid w:val="00616AB3"/>
    <w:rsid w:val="00623B97"/>
    <w:rsid w:val="006245A3"/>
    <w:rsid w:val="006246EF"/>
    <w:rsid w:val="0062577D"/>
    <w:rsid w:val="0063305E"/>
    <w:rsid w:val="00634643"/>
    <w:rsid w:val="00640FD0"/>
    <w:rsid w:val="00642F91"/>
    <w:rsid w:val="00643966"/>
    <w:rsid w:val="0065064F"/>
    <w:rsid w:val="00652B73"/>
    <w:rsid w:val="00653138"/>
    <w:rsid w:val="00653A49"/>
    <w:rsid w:val="00656B52"/>
    <w:rsid w:val="0065772D"/>
    <w:rsid w:val="00663139"/>
    <w:rsid w:val="006656F4"/>
    <w:rsid w:val="00665FC9"/>
    <w:rsid w:val="00666395"/>
    <w:rsid w:val="00667C52"/>
    <w:rsid w:val="006710A5"/>
    <w:rsid w:val="00671744"/>
    <w:rsid w:val="006915E8"/>
    <w:rsid w:val="00691F1B"/>
    <w:rsid w:val="006921AC"/>
    <w:rsid w:val="00693270"/>
    <w:rsid w:val="006943B4"/>
    <w:rsid w:val="006949C6"/>
    <w:rsid w:val="00696EBE"/>
    <w:rsid w:val="006B4B5D"/>
    <w:rsid w:val="006B4E65"/>
    <w:rsid w:val="006B5362"/>
    <w:rsid w:val="006C05EB"/>
    <w:rsid w:val="006C7A77"/>
    <w:rsid w:val="006D283B"/>
    <w:rsid w:val="006D4E46"/>
    <w:rsid w:val="006D61EE"/>
    <w:rsid w:val="006D6B5A"/>
    <w:rsid w:val="006E0AD6"/>
    <w:rsid w:val="006E221C"/>
    <w:rsid w:val="006E2D7F"/>
    <w:rsid w:val="006E5EE3"/>
    <w:rsid w:val="006E6B5A"/>
    <w:rsid w:val="006F1ACC"/>
    <w:rsid w:val="006F2093"/>
    <w:rsid w:val="006F4A18"/>
    <w:rsid w:val="006F4D15"/>
    <w:rsid w:val="006F5115"/>
    <w:rsid w:val="006F53C2"/>
    <w:rsid w:val="006F70D5"/>
    <w:rsid w:val="0070153F"/>
    <w:rsid w:val="007030F3"/>
    <w:rsid w:val="00710237"/>
    <w:rsid w:val="00711E95"/>
    <w:rsid w:val="007144DD"/>
    <w:rsid w:val="00725835"/>
    <w:rsid w:val="00726384"/>
    <w:rsid w:val="00730746"/>
    <w:rsid w:val="0073090A"/>
    <w:rsid w:val="00733F8E"/>
    <w:rsid w:val="0073463A"/>
    <w:rsid w:val="00736104"/>
    <w:rsid w:val="0074275E"/>
    <w:rsid w:val="007443C5"/>
    <w:rsid w:val="007515BD"/>
    <w:rsid w:val="0075174A"/>
    <w:rsid w:val="00753154"/>
    <w:rsid w:val="00753A7D"/>
    <w:rsid w:val="007561F5"/>
    <w:rsid w:val="00756873"/>
    <w:rsid w:val="00775F65"/>
    <w:rsid w:val="0078184F"/>
    <w:rsid w:val="00781A41"/>
    <w:rsid w:val="00783127"/>
    <w:rsid w:val="00786AA8"/>
    <w:rsid w:val="00791C19"/>
    <w:rsid w:val="00792F7E"/>
    <w:rsid w:val="0079305E"/>
    <w:rsid w:val="007944E8"/>
    <w:rsid w:val="00794C5F"/>
    <w:rsid w:val="00794CE8"/>
    <w:rsid w:val="00796A12"/>
    <w:rsid w:val="00797FCB"/>
    <w:rsid w:val="007A78BB"/>
    <w:rsid w:val="007B1BA5"/>
    <w:rsid w:val="007B53AA"/>
    <w:rsid w:val="007B58CA"/>
    <w:rsid w:val="007B6A33"/>
    <w:rsid w:val="007C12B2"/>
    <w:rsid w:val="007C1AB4"/>
    <w:rsid w:val="007C3E2D"/>
    <w:rsid w:val="007C7295"/>
    <w:rsid w:val="007D2D7D"/>
    <w:rsid w:val="007D3117"/>
    <w:rsid w:val="007E0B65"/>
    <w:rsid w:val="007E17C8"/>
    <w:rsid w:val="007E24B6"/>
    <w:rsid w:val="007E343D"/>
    <w:rsid w:val="007E4223"/>
    <w:rsid w:val="007E4790"/>
    <w:rsid w:val="007E5E80"/>
    <w:rsid w:val="007F02BB"/>
    <w:rsid w:val="007F160C"/>
    <w:rsid w:val="007F163C"/>
    <w:rsid w:val="008039FE"/>
    <w:rsid w:val="008046E0"/>
    <w:rsid w:val="008063DD"/>
    <w:rsid w:val="0081359E"/>
    <w:rsid w:val="008156EA"/>
    <w:rsid w:val="00816E7F"/>
    <w:rsid w:val="00823F9C"/>
    <w:rsid w:val="00827D6F"/>
    <w:rsid w:val="008302DA"/>
    <w:rsid w:val="00830DCF"/>
    <w:rsid w:val="00835BBD"/>
    <w:rsid w:val="00840FD3"/>
    <w:rsid w:val="00842601"/>
    <w:rsid w:val="00844F1E"/>
    <w:rsid w:val="008560C0"/>
    <w:rsid w:val="008636C7"/>
    <w:rsid w:val="0086575F"/>
    <w:rsid w:val="00867FB5"/>
    <w:rsid w:val="00871A92"/>
    <w:rsid w:val="00872BC5"/>
    <w:rsid w:val="00872C1C"/>
    <w:rsid w:val="00873864"/>
    <w:rsid w:val="0087428A"/>
    <w:rsid w:val="00874D55"/>
    <w:rsid w:val="00883D50"/>
    <w:rsid w:val="00890A05"/>
    <w:rsid w:val="00896D38"/>
    <w:rsid w:val="00897606"/>
    <w:rsid w:val="008A0B0C"/>
    <w:rsid w:val="008A2D45"/>
    <w:rsid w:val="008A33B5"/>
    <w:rsid w:val="008A6260"/>
    <w:rsid w:val="008A6F51"/>
    <w:rsid w:val="008B1C1D"/>
    <w:rsid w:val="008B3457"/>
    <w:rsid w:val="008B607B"/>
    <w:rsid w:val="008C4939"/>
    <w:rsid w:val="008C5953"/>
    <w:rsid w:val="008C6E33"/>
    <w:rsid w:val="008C6FDE"/>
    <w:rsid w:val="008E012F"/>
    <w:rsid w:val="008E0B56"/>
    <w:rsid w:val="008E39D3"/>
    <w:rsid w:val="008F3A55"/>
    <w:rsid w:val="008F4CE1"/>
    <w:rsid w:val="00900262"/>
    <w:rsid w:val="009006D1"/>
    <w:rsid w:val="00901900"/>
    <w:rsid w:val="009142A2"/>
    <w:rsid w:val="009175FD"/>
    <w:rsid w:val="00917C65"/>
    <w:rsid w:val="009244C5"/>
    <w:rsid w:val="00924941"/>
    <w:rsid w:val="00931795"/>
    <w:rsid w:val="00933D25"/>
    <w:rsid w:val="00934D9A"/>
    <w:rsid w:val="0093622C"/>
    <w:rsid w:val="00936EEA"/>
    <w:rsid w:val="009409FA"/>
    <w:rsid w:val="0094299D"/>
    <w:rsid w:val="00942A08"/>
    <w:rsid w:val="009526BF"/>
    <w:rsid w:val="00975D81"/>
    <w:rsid w:val="00980248"/>
    <w:rsid w:val="009832AD"/>
    <w:rsid w:val="009835F6"/>
    <w:rsid w:val="0098426D"/>
    <w:rsid w:val="00986483"/>
    <w:rsid w:val="009866E7"/>
    <w:rsid w:val="0098690D"/>
    <w:rsid w:val="00987608"/>
    <w:rsid w:val="0099635D"/>
    <w:rsid w:val="00996466"/>
    <w:rsid w:val="0099658F"/>
    <w:rsid w:val="00997DD4"/>
    <w:rsid w:val="009A29F3"/>
    <w:rsid w:val="009A4B82"/>
    <w:rsid w:val="009A6197"/>
    <w:rsid w:val="009B2D5B"/>
    <w:rsid w:val="009B3DD7"/>
    <w:rsid w:val="009C1773"/>
    <w:rsid w:val="009D2171"/>
    <w:rsid w:val="009D410D"/>
    <w:rsid w:val="009D4489"/>
    <w:rsid w:val="009E19DF"/>
    <w:rsid w:val="009E35E8"/>
    <w:rsid w:val="009E647A"/>
    <w:rsid w:val="009E7AF6"/>
    <w:rsid w:val="009F01B1"/>
    <w:rsid w:val="009F24D7"/>
    <w:rsid w:val="009F317C"/>
    <w:rsid w:val="00A00654"/>
    <w:rsid w:val="00A1522A"/>
    <w:rsid w:val="00A15963"/>
    <w:rsid w:val="00A15CDD"/>
    <w:rsid w:val="00A204F1"/>
    <w:rsid w:val="00A20B14"/>
    <w:rsid w:val="00A22797"/>
    <w:rsid w:val="00A2433E"/>
    <w:rsid w:val="00A252EB"/>
    <w:rsid w:val="00A256DA"/>
    <w:rsid w:val="00A26F4E"/>
    <w:rsid w:val="00A27C77"/>
    <w:rsid w:val="00A32606"/>
    <w:rsid w:val="00A3311B"/>
    <w:rsid w:val="00A402C3"/>
    <w:rsid w:val="00A409B2"/>
    <w:rsid w:val="00A415EC"/>
    <w:rsid w:val="00A4447D"/>
    <w:rsid w:val="00A45087"/>
    <w:rsid w:val="00A45775"/>
    <w:rsid w:val="00A4648E"/>
    <w:rsid w:val="00A46FF5"/>
    <w:rsid w:val="00A479F1"/>
    <w:rsid w:val="00A61B1E"/>
    <w:rsid w:val="00A6726A"/>
    <w:rsid w:val="00A722EB"/>
    <w:rsid w:val="00A7236F"/>
    <w:rsid w:val="00A75BB1"/>
    <w:rsid w:val="00A7612A"/>
    <w:rsid w:val="00A85716"/>
    <w:rsid w:val="00A91F4C"/>
    <w:rsid w:val="00A964BD"/>
    <w:rsid w:val="00A9777A"/>
    <w:rsid w:val="00A97FE7"/>
    <w:rsid w:val="00AA06ED"/>
    <w:rsid w:val="00AA4051"/>
    <w:rsid w:val="00AB0021"/>
    <w:rsid w:val="00AB4F2E"/>
    <w:rsid w:val="00AB733D"/>
    <w:rsid w:val="00AC4F44"/>
    <w:rsid w:val="00AE000E"/>
    <w:rsid w:val="00AE37F8"/>
    <w:rsid w:val="00AE6290"/>
    <w:rsid w:val="00AE776F"/>
    <w:rsid w:val="00AF0754"/>
    <w:rsid w:val="00AF0934"/>
    <w:rsid w:val="00AF27EC"/>
    <w:rsid w:val="00AF42EC"/>
    <w:rsid w:val="00B00EC7"/>
    <w:rsid w:val="00B016B1"/>
    <w:rsid w:val="00B058E5"/>
    <w:rsid w:val="00B07CB1"/>
    <w:rsid w:val="00B122E7"/>
    <w:rsid w:val="00B2450F"/>
    <w:rsid w:val="00B24FA8"/>
    <w:rsid w:val="00B3149B"/>
    <w:rsid w:val="00B3327B"/>
    <w:rsid w:val="00B33959"/>
    <w:rsid w:val="00B33993"/>
    <w:rsid w:val="00B33DDF"/>
    <w:rsid w:val="00B34CF5"/>
    <w:rsid w:val="00B35085"/>
    <w:rsid w:val="00B35AE8"/>
    <w:rsid w:val="00B40ECF"/>
    <w:rsid w:val="00B4100B"/>
    <w:rsid w:val="00B52004"/>
    <w:rsid w:val="00B52947"/>
    <w:rsid w:val="00B54A14"/>
    <w:rsid w:val="00B54DC4"/>
    <w:rsid w:val="00B55CEC"/>
    <w:rsid w:val="00B56ABF"/>
    <w:rsid w:val="00B6031E"/>
    <w:rsid w:val="00B60CDD"/>
    <w:rsid w:val="00B60D43"/>
    <w:rsid w:val="00B67038"/>
    <w:rsid w:val="00B67B01"/>
    <w:rsid w:val="00B71989"/>
    <w:rsid w:val="00B74440"/>
    <w:rsid w:val="00B7593B"/>
    <w:rsid w:val="00B767FF"/>
    <w:rsid w:val="00B77D1F"/>
    <w:rsid w:val="00B846FF"/>
    <w:rsid w:val="00B91120"/>
    <w:rsid w:val="00B920CE"/>
    <w:rsid w:val="00B92EFA"/>
    <w:rsid w:val="00BA75E6"/>
    <w:rsid w:val="00BB0EEA"/>
    <w:rsid w:val="00BB2A24"/>
    <w:rsid w:val="00BB3036"/>
    <w:rsid w:val="00BC00C3"/>
    <w:rsid w:val="00BC15BF"/>
    <w:rsid w:val="00BC231D"/>
    <w:rsid w:val="00BC27C6"/>
    <w:rsid w:val="00BC4C37"/>
    <w:rsid w:val="00BC4EE9"/>
    <w:rsid w:val="00BD267F"/>
    <w:rsid w:val="00BD47F2"/>
    <w:rsid w:val="00BD5334"/>
    <w:rsid w:val="00BD63EB"/>
    <w:rsid w:val="00BD6F57"/>
    <w:rsid w:val="00BE09C3"/>
    <w:rsid w:val="00BE4D2E"/>
    <w:rsid w:val="00BF3BE0"/>
    <w:rsid w:val="00C008AC"/>
    <w:rsid w:val="00C00BC3"/>
    <w:rsid w:val="00C070CC"/>
    <w:rsid w:val="00C07261"/>
    <w:rsid w:val="00C10990"/>
    <w:rsid w:val="00C11707"/>
    <w:rsid w:val="00C21081"/>
    <w:rsid w:val="00C22A0B"/>
    <w:rsid w:val="00C245EE"/>
    <w:rsid w:val="00C25ED5"/>
    <w:rsid w:val="00C30F34"/>
    <w:rsid w:val="00C32921"/>
    <w:rsid w:val="00C42308"/>
    <w:rsid w:val="00C4738C"/>
    <w:rsid w:val="00C47F98"/>
    <w:rsid w:val="00C500BC"/>
    <w:rsid w:val="00C52BD5"/>
    <w:rsid w:val="00C567B4"/>
    <w:rsid w:val="00C56F33"/>
    <w:rsid w:val="00C570C4"/>
    <w:rsid w:val="00C57C0F"/>
    <w:rsid w:val="00C747C7"/>
    <w:rsid w:val="00C756B3"/>
    <w:rsid w:val="00C75ACC"/>
    <w:rsid w:val="00C75E62"/>
    <w:rsid w:val="00C80ABF"/>
    <w:rsid w:val="00C80FB3"/>
    <w:rsid w:val="00C82854"/>
    <w:rsid w:val="00C82A55"/>
    <w:rsid w:val="00C83CC0"/>
    <w:rsid w:val="00C85942"/>
    <w:rsid w:val="00C912A0"/>
    <w:rsid w:val="00C91D64"/>
    <w:rsid w:val="00CA04CD"/>
    <w:rsid w:val="00CA33E9"/>
    <w:rsid w:val="00CB0C25"/>
    <w:rsid w:val="00CB0C73"/>
    <w:rsid w:val="00CB0C76"/>
    <w:rsid w:val="00CB479B"/>
    <w:rsid w:val="00CC1136"/>
    <w:rsid w:val="00CD0DB0"/>
    <w:rsid w:val="00CD6594"/>
    <w:rsid w:val="00CD72B0"/>
    <w:rsid w:val="00CD7CC7"/>
    <w:rsid w:val="00CE1272"/>
    <w:rsid w:val="00CF062D"/>
    <w:rsid w:val="00CF109E"/>
    <w:rsid w:val="00CF3B16"/>
    <w:rsid w:val="00CF3FCC"/>
    <w:rsid w:val="00CF589F"/>
    <w:rsid w:val="00CF70C3"/>
    <w:rsid w:val="00D069E3"/>
    <w:rsid w:val="00D07D16"/>
    <w:rsid w:val="00D10DB6"/>
    <w:rsid w:val="00D117E9"/>
    <w:rsid w:val="00D11FFA"/>
    <w:rsid w:val="00D25694"/>
    <w:rsid w:val="00D25C8F"/>
    <w:rsid w:val="00D30302"/>
    <w:rsid w:val="00D3061B"/>
    <w:rsid w:val="00D319C3"/>
    <w:rsid w:val="00D32155"/>
    <w:rsid w:val="00D34A25"/>
    <w:rsid w:val="00D35F1A"/>
    <w:rsid w:val="00D35F33"/>
    <w:rsid w:val="00D405B9"/>
    <w:rsid w:val="00D40F03"/>
    <w:rsid w:val="00D40FE5"/>
    <w:rsid w:val="00D41A75"/>
    <w:rsid w:val="00D443B5"/>
    <w:rsid w:val="00D4682B"/>
    <w:rsid w:val="00D4762B"/>
    <w:rsid w:val="00D50602"/>
    <w:rsid w:val="00D532A2"/>
    <w:rsid w:val="00D572B4"/>
    <w:rsid w:val="00D600BD"/>
    <w:rsid w:val="00D62CAF"/>
    <w:rsid w:val="00D80D27"/>
    <w:rsid w:val="00D8221F"/>
    <w:rsid w:val="00D82E77"/>
    <w:rsid w:val="00D84118"/>
    <w:rsid w:val="00D9162B"/>
    <w:rsid w:val="00D94FF5"/>
    <w:rsid w:val="00D976E3"/>
    <w:rsid w:val="00DA3146"/>
    <w:rsid w:val="00DA474F"/>
    <w:rsid w:val="00DA4BC7"/>
    <w:rsid w:val="00DA5AC3"/>
    <w:rsid w:val="00DA6FB7"/>
    <w:rsid w:val="00DB25BD"/>
    <w:rsid w:val="00DB41CD"/>
    <w:rsid w:val="00DC0427"/>
    <w:rsid w:val="00DC3F45"/>
    <w:rsid w:val="00DC4E76"/>
    <w:rsid w:val="00DC54C9"/>
    <w:rsid w:val="00DC6CD2"/>
    <w:rsid w:val="00DD02B7"/>
    <w:rsid w:val="00DD52FF"/>
    <w:rsid w:val="00DD6228"/>
    <w:rsid w:val="00DE2266"/>
    <w:rsid w:val="00DE35CE"/>
    <w:rsid w:val="00DE681F"/>
    <w:rsid w:val="00DE7F19"/>
    <w:rsid w:val="00DF201E"/>
    <w:rsid w:val="00DF2F01"/>
    <w:rsid w:val="00DF2F15"/>
    <w:rsid w:val="00DF32D1"/>
    <w:rsid w:val="00DF59D1"/>
    <w:rsid w:val="00DF68A7"/>
    <w:rsid w:val="00DF7443"/>
    <w:rsid w:val="00E06021"/>
    <w:rsid w:val="00E23438"/>
    <w:rsid w:val="00E26B55"/>
    <w:rsid w:val="00E31625"/>
    <w:rsid w:val="00E34E55"/>
    <w:rsid w:val="00E3589D"/>
    <w:rsid w:val="00E35C15"/>
    <w:rsid w:val="00E3782F"/>
    <w:rsid w:val="00E37B6E"/>
    <w:rsid w:val="00E55EE7"/>
    <w:rsid w:val="00E57095"/>
    <w:rsid w:val="00E578FF"/>
    <w:rsid w:val="00E70A4D"/>
    <w:rsid w:val="00E74632"/>
    <w:rsid w:val="00E74A94"/>
    <w:rsid w:val="00E80E51"/>
    <w:rsid w:val="00E80EA1"/>
    <w:rsid w:val="00E86583"/>
    <w:rsid w:val="00E87A94"/>
    <w:rsid w:val="00E87CDB"/>
    <w:rsid w:val="00E91D71"/>
    <w:rsid w:val="00E939F6"/>
    <w:rsid w:val="00E96818"/>
    <w:rsid w:val="00EA2155"/>
    <w:rsid w:val="00EA384A"/>
    <w:rsid w:val="00EA6235"/>
    <w:rsid w:val="00EB20CE"/>
    <w:rsid w:val="00EB39E1"/>
    <w:rsid w:val="00EB4B60"/>
    <w:rsid w:val="00EB5B4D"/>
    <w:rsid w:val="00EC3761"/>
    <w:rsid w:val="00EC683C"/>
    <w:rsid w:val="00EC7D96"/>
    <w:rsid w:val="00EC7DF8"/>
    <w:rsid w:val="00ED2A1C"/>
    <w:rsid w:val="00ED4AB7"/>
    <w:rsid w:val="00EE0173"/>
    <w:rsid w:val="00EE1F80"/>
    <w:rsid w:val="00EE284B"/>
    <w:rsid w:val="00EF09AE"/>
    <w:rsid w:val="00EF36A0"/>
    <w:rsid w:val="00EF5169"/>
    <w:rsid w:val="00EF729D"/>
    <w:rsid w:val="00EF78E0"/>
    <w:rsid w:val="00F0452E"/>
    <w:rsid w:val="00F04DEE"/>
    <w:rsid w:val="00F06324"/>
    <w:rsid w:val="00F0747F"/>
    <w:rsid w:val="00F0798D"/>
    <w:rsid w:val="00F1054B"/>
    <w:rsid w:val="00F10D38"/>
    <w:rsid w:val="00F1105C"/>
    <w:rsid w:val="00F201DB"/>
    <w:rsid w:val="00F26B2B"/>
    <w:rsid w:val="00F30270"/>
    <w:rsid w:val="00F32468"/>
    <w:rsid w:val="00F32A2A"/>
    <w:rsid w:val="00F33D42"/>
    <w:rsid w:val="00F34FB3"/>
    <w:rsid w:val="00F3558E"/>
    <w:rsid w:val="00F35897"/>
    <w:rsid w:val="00F44916"/>
    <w:rsid w:val="00F44FEB"/>
    <w:rsid w:val="00F47CD4"/>
    <w:rsid w:val="00F52D6D"/>
    <w:rsid w:val="00F60CDC"/>
    <w:rsid w:val="00F63106"/>
    <w:rsid w:val="00F6466A"/>
    <w:rsid w:val="00F65B85"/>
    <w:rsid w:val="00F67F56"/>
    <w:rsid w:val="00F71F3D"/>
    <w:rsid w:val="00F76092"/>
    <w:rsid w:val="00F83FC7"/>
    <w:rsid w:val="00F844C9"/>
    <w:rsid w:val="00F8457C"/>
    <w:rsid w:val="00F84796"/>
    <w:rsid w:val="00F86EFF"/>
    <w:rsid w:val="00F87A06"/>
    <w:rsid w:val="00F91C66"/>
    <w:rsid w:val="00F92C7B"/>
    <w:rsid w:val="00F93452"/>
    <w:rsid w:val="00FA0736"/>
    <w:rsid w:val="00FA2706"/>
    <w:rsid w:val="00FA43D0"/>
    <w:rsid w:val="00FA668D"/>
    <w:rsid w:val="00FB2AF6"/>
    <w:rsid w:val="00FB4E0F"/>
    <w:rsid w:val="00FB7D84"/>
    <w:rsid w:val="00FC0022"/>
    <w:rsid w:val="00FC03D4"/>
    <w:rsid w:val="00FC1722"/>
    <w:rsid w:val="00FC2115"/>
    <w:rsid w:val="00FC404F"/>
    <w:rsid w:val="00FD47E0"/>
    <w:rsid w:val="00FD4EF0"/>
    <w:rsid w:val="00FE2EC9"/>
    <w:rsid w:val="00FE790C"/>
    <w:rsid w:val="00FF2333"/>
    <w:rsid w:val="00FF32F2"/>
    <w:rsid w:val="00FF6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A7941BD"/>
  <w15:docId w15:val="{54DBC3C2-0F48-4F6F-9892-22169239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ind w:hangingChars="100" w:hanging="24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78BB"/>
    <w:pPr>
      <w:tabs>
        <w:tab w:val="center" w:pos="4252"/>
        <w:tab w:val="right" w:pos="8504"/>
      </w:tabs>
      <w:snapToGrid w:val="0"/>
    </w:pPr>
  </w:style>
  <w:style w:type="character" w:customStyle="1" w:styleId="a4">
    <w:name w:val="ヘッダー (文字)"/>
    <w:link w:val="a3"/>
    <w:uiPriority w:val="99"/>
    <w:locked/>
    <w:rsid w:val="007A78BB"/>
    <w:rPr>
      <w:rFonts w:ascii="Century" w:eastAsia="ＭＳ 明朝" w:hAnsi="Century" w:cs="ＭＳ 明朝"/>
      <w:sz w:val="22"/>
    </w:rPr>
  </w:style>
  <w:style w:type="paragraph" w:styleId="a5">
    <w:name w:val="footer"/>
    <w:basedOn w:val="a"/>
    <w:link w:val="a6"/>
    <w:uiPriority w:val="99"/>
    <w:unhideWhenUsed/>
    <w:rsid w:val="007A78BB"/>
    <w:pPr>
      <w:tabs>
        <w:tab w:val="center" w:pos="4252"/>
        <w:tab w:val="right" w:pos="8504"/>
      </w:tabs>
      <w:snapToGrid w:val="0"/>
    </w:pPr>
  </w:style>
  <w:style w:type="character" w:customStyle="1" w:styleId="a6">
    <w:name w:val="フッター (文字)"/>
    <w:link w:val="a5"/>
    <w:uiPriority w:val="99"/>
    <w:locked/>
    <w:rsid w:val="007A78BB"/>
    <w:rPr>
      <w:rFonts w:ascii="Century" w:eastAsia="ＭＳ 明朝" w:hAnsi="Century" w:cs="ＭＳ 明朝"/>
      <w:sz w:val="22"/>
    </w:rPr>
  </w:style>
  <w:style w:type="character" w:styleId="a7">
    <w:name w:val="annotation reference"/>
    <w:uiPriority w:val="99"/>
    <w:semiHidden/>
    <w:unhideWhenUsed/>
    <w:rsid w:val="00D34A25"/>
    <w:rPr>
      <w:sz w:val="18"/>
      <w:szCs w:val="18"/>
    </w:rPr>
  </w:style>
  <w:style w:type="paragraph" w:styleId="a8">
    <w:name w:val="annotation text"/>
    <w:basedOn w:val="a"/>
    <w:link w:val="a9"/>
    <w:uiPriority w:val="99"/>
    <w:semiHidden/>
    <w:unhideWhenUsed/>
    <w:rsid w:val="00D34A25"/>
    <w:pPr>
      <w:jc w:val="left"/>
    </w:pPr>
  </w:style>
  <w:style w:type="character" w:customStyle="1" w:styleId="a9">
    <w:name w:val="コメント文字列 (文字)"/>
    <w:link w:val="a8"/>
    <w:uiPriority w:val="99"/>
    <w:semiHidden/>
    <w:rsid w:val="00D34A25"/>
    <w:rPr>
      <w:rFonts w:cs="ＭＳ 明朝"/>
      <w:kern w:val="2"/>
      <w:sz w:val="22"/>
      <w:szCs w:val="22"/>
    </w:rPr>
  </w:style>
  <w:style w:type="paragraph" w:styleId="aa">
    <w:name w:val="annotation subject"/>
    <w:basedOn w:val="a8"/>
    <w:next w:val="a8"/>
    <w:link w:val="ab"/>
    <w:uiPriority w:val="99"/>
    <w:semiHidden/>
    <w:unhideWhenUsed/>
    <w:rsid w:val="00D34A25"/>
    <w:rPr>
      <w:b/>
      <w:bCs/>
    </w:rPr>
  </w:style>
  <w:style w:type="character" w:customStyle="1" w:styleId="ab">
    <w:name w:val="コメント内容 (文字)"/>
    <w:link w:val="aa"/>
    <w:uiPriority w:val="99"/>
    <w:semiHidden/>
    <w:rsid w:val="00D34A25"/>
    <w:rPr>
      <w:rFonts w:cs="ＭＳ 明朝"/>
      <w:b/>
      <w:bCs/>
      <w:kern w:val="2"/>
      <w:sz w:val="22"/>
      <w:szCs w:val="22"/>
    </w:rPr>
  </w:style>
  <w:style w:type="paragraph" w:styleId="ac">
    <w:name w:val="Balloon Text"/>
    <w:basedOn w:val="a"/>
    <w:link w:val="ad"/>
    <w:uiPriority w:val="99"/>
    <w:semiHidden/>
    <w:unhideWhenUsed/>
    <w:rsid w:val="00D34A25"/>
    <w:rPr>
      <w:rFonts w:ascii="Arial" w:eastAsia="ＭＳ ゴシック" w:hAnsi="Arial" w:cs="Times New Roman"/>
      <w:sz w:val="18"/>
      <w:szCs w:val="18"/>
    </w:rPr>
  </w:style>
  <w:style w:type="character" w:customStyle="1" w:styleId="ad">
    <w:name w:val="吹き出し (文字)"/>
    <w:link w:val="ac"/>
    <w:uiPriority w:val="99"/>
    <w:semiHidden/>
    <w:rsid w:val="00D34A25"/>
    <w:rPr>
      <w:rFonts w:ascii="Arial" w:eastAsia="ＭＳ ゴシック" w:hAnsi="Arial" w:cs="Times New Roman"/>
      <w:kern w:val="2"/>
      <w:sz w:val="18"/>
      <w:szCs w:val="18"/>
    </w:rPr>
  </w:style>
  <w:style w:type="paragraph" w:styleId="ae">
    <w:name w:val="List Paragraph"/>
    <w:basedOn w:val="a"/>
    <w:uiPriority w:val="34"/>
    <w:qFormat/>
    <w:rsid w:val="0094299D"/>
    <w:pPr>
      <w:ind w:leftChars="400" w:left="840"/>
    </w:pPr>
  </w:style>
  <w:style w:type="character" w:customStyle="1" w:styleId="p1">
    <w:name w:val="p1"/>
    <w:basedOn w:val="a0"/>
    <w:rsid w:val="00267822"/>
    <w:rPr>
      <w:rFonts w:cs="Times New Roman"/>
    </w:rPr>
  </w:style>
  <w:style w:type="table" w:styleId="af">
    <w:name w:val="Table Grid"/>
    <w:basedOn w:val="a1"/>
    <w:uiPriority w:val="59"/>
    <w:rsid w:val="00267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207034"/>
    <w:pPr>
      <w:ind w:firstLineChars="0" w:firstLine="0"/>
      <w:jc w:val="left"/>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7840">
      <w:bodyDiv w:val="1"/>
      <w:marLeft w:val="0"/>
      <w:marRight w:val="0"/>
      <w:marTop w:val="0"/>
      <w:marBottom w:val="0"/>
      <w:divBdr>
        <w:top w:val="none" w:sz="0" w:space="0" w:color="auto"/>
        <w:left w:val="none" w:sz="0" w:space="0" w:color="auto"/>
        <w:bottom w:val="none" w:sz="0" w:space="0" w:color="auto"/>
        <w:right w:val="none" w:sz="0" w:space="0" w:color="auto"/>
      </w:divBdr>
    </w:div>
    <w:div w:id="623731663">
      <w:bodyDiv w:val="1"/>
      <w:marLeft w:val="0"/>
      <w:marRight w:val="0"/>
      <w:marTop w:val="0"/>
      <w:marBottom w:val="0"/>
      <w:divBdr>
        <w:top w:val="none" w:sz="0" w:space="0" w:color="auto"/>
        <w:left w:val="none" w:sz="0" w:space="0" w:color="auto"/>
        <w:bottom w:val="none" w:sz="0" w:space="0" w:color="auto"/>
        <w:right w:val="none" w:sz="0" w:space="0" w:color="auto"/>
      </w:divBdr>
      <w:divsChild>
        <w:div w:id="1607424301">
          <w:marLeft w:val="0"/>
          <w:marRight w:val="0"/>
          <w:marTop w:val="0"/>
          <w:marBottom w:val="0"/>
          <w:divBdr>
            <w:top w:val="none" w:sz="0" w:space="0" w:color="auto"/>
            <w:left w:val="none" w:sz="0" w:space="0" w:color="auto"/>
            <w:bottom w:val="none" w:sz="0" w:space="0" w:color="auto"/>
            <w:right w:val="none" w:sz="0" w:space="0" w:color="auto"/>
          </w:divBdr>
          <w:divsChild>
            <w:div w:id="1361272738">
              <w:marLeft w:val="0"/>
              <w:marRight w:val="0"/>
              <w:marTop w:val="0"/>
              <w:marBottom w:val="0"/>
              <w:divBdr>
                <w:top w:val="none" w:sz="0" w:space="0" w:color="auto"/>
                <w:left w:val="none" w:sz="0" w:space="0" w:color="auto"/>
                <w:bottom w:val="none" w:sz="0" w:space="0" w:color="auto"/>
                <w:right w:val="none" w:sz="0" w:space="0" w:color="auto"/>
              </w:divBdr>
              <w:divsChild>
                <w:div w:id="22364940">
                  <w:marLeft w:val="0"/>
                  <w:marRight w:val="0"/>
                  <w:marTop w:val="0"/>
                  <w:marBottom w:val="0"/>
                  <w:divBdr>
                    <w:top w:val="none" w:sz="0" w:space="0" w:color="auto"/>
                    <w:left w:val="none" w:sz="0" w:space="0" w:color="auto"/>
                    <w:bottom w:val="none" w:sz="0" w:space="0" w:color="auto"/>
                    <w:right w:val="none" w:sz="0" w:space="0" w:color="auto"/>
                  </w:divBdr>
                  <w:divsChild>
                    <w:div w:id="1221474822">
                      <w:marLeft w:val="0"/>
                      <w:marRight w:val="0"/>
                      <w:marTop w:val="0"/>
                      <w:marBottom w:val="0"/>
                      <w:divBdr>
                        <w:top w:val="none" w:sz="0" w:space="0" w:color="auto"/>
                        <w:left w:val="none" w:sz="0" w:space="0" w:color="auto"/>
                        <w:bottom w:val="none" w:sz="0" w:space="0" w:color="auto"/>
                        <w:right w:val="none" w:sz="0" w:space="0" w:color="auto"/>
                      </w:divBdr>
                      <w:divsChild>
                        <w:div w:id="1303390600">
                          <w:marLeft w:val="0"/>
                          <w:marRight w:val="0"/>
                          <w:marTop w:val="0"/>
                          <w:marBottom w:val="0"/>
                          <w:divBdr>
                            <w:top w:val="none" w:sz="0" w:space="0" w:color="auto"/>
                            <w:left w:val="none" w:sz="0" w:space="0" w:color="auto"/>
                            <w:bottom w:val="none" w:sz="0" w:space="0" w:color="auto"/>
                            <w:right w:val="none" w:sz="0" w:space="0" w:color="auto"/>
                          </w:divBdr>
                          <w:divsChild>
                            <w:div w:id="2086805832">
                              <w:marLeft w:val="0"/>
                              <w:marRight w:val="0"/>
                              <w:marTop w:val="0"/>
                              <w:marBottom w:val="0"/>
                              <w:divBdr>
                                <w:top w:val="none" w:sz="0" w:space="0" w:color="auto"/>
                                <w:left w:val="none" w:sz="0" w:space="0" w:color="auto"/>
                                <w:bottom w:val="none" w:sz="0" w:space="0" w:color="auto"/>
                                <w:right w:val="none" w:sz="0" w:space="0" w:color="auto"/>
                              </w:divBdr>
                              <w:divsChild>
                                <w:div w:id="1179660374">
                                  <w:marLeft w:val="0"/>
                                  <w:marRight w:val="0"/>
                                  <w:marTop w:val="0"/>
                                  <w:marBottom w:val="0"/>
                                  <w:divBdr>
                                    <w:top w:val="none" w:sz="0" w:space="0" w:color="auto"/>
                                    <w:left w:val="none" w:sz="0" w:space="0" w:color="auto"/>
                                    <w:bottom w:val="none" w:sz="0" w:space="0" w:color="auto"/>
                                    <w:right w:val="none" w:sz="0" w:space="0" w:color="auto"/>
                                  </w:divBdr>
                                  <w:divsChild>
                                    <w:div w:id="795293625">
                                      <w:marLeft w:val="0"/>
                                      <w:marRight w:val="0"/>
                                      <w:marTop w:val="0"/>
                                      <w:marBottom w:val="0"/>
                                      <w:divBdr>
                                        <w:top w:val="none" w:sz="0" w:space="0" w:color="auto"/>
                                        <w:left w:val="none" w:sz="0" w:space="0" w:color="auto"/>
                                        <w:bottom w:val="none" w:sz="0" w:space="0" w:color="auto"/>
                                        <w:right w:val="none" w:sz="0" w:space="0" w:color="auto"/>
                                      </w:divBdr>
                                      <w:divsChild>
                                        <w:div w:id="1804957441">
                                          <w:marLeft w:val="0"/>
                                          <w:marRight w:val="0"/>
                                          <w:marTop w:val="0"/>
                                          <w:marBottom w:val="0"/>
                                          <w:divBdr>
                                            <w:top w:val="none" w:sz="0" w:space="0" w:color="auto"/>
                                            <w:left w:val="none" w:sz="0" w:space="0" w:color="auto"/>
                                            <w:bottom w:val="none" w:sz="0" w:space="0" w:color="auto"/>
                                            <w:right w:val="none" w:sz="0" w:space="0" w:color="auto"/>
                                          </w:divBdr>
                                          <w:divsChild>
                                            <w:div w:id="1302804980">
                                              <w:marLeft w:val="0"/>
                                              <w:marRight w:val="0"/>
                                              <w:marTop w:val="0"/>
                                              <w:marBottom w:val="0"/>
                                              <w:divBdr>
                                                <w:top w:val="none" w:sz="0" w:space="0" w:color="auto"/>
                                                <w:left w:val="none" w:sz="0" w:space="0" w:color="auto"/>
                                                <w:bottom w:val="none" w:sz="0" w:space="0" w:color="auto"/>
                                                <w:right w:val="none" w:sz="0" w:space="0" w:color="auto"/>
                                              </w:divBdr>
                                            </w:div>
                                          </w:divsChild>
                                        </w:div>
                                        <w:div w:id="483545965">
                                          <w:marLeft w:val="0"/>
                                          <w:marRight w:val="0"/>
                                          <w:marTop w:val="0"/>
                                          <w:marBottom w:val="0"/>
                                          <w:divBdr>
                                            <w:top w:val="none" w:sz="0" w:space="0" w:color="auto"/>
                                            <w:left w:val="none" w:sz="0" w:space="0" w:color="auto"/>
                                            <w:bottom w:val="none" w:sz="0" w:space="0" w:color="auto"/>
                                            <w:right w:val="none" w:sz="0" w:space="0" w:color="auto"/>
                                          </w:divBdr>
                                          <w:divsChild>
                                            <w:div w:id="149755746">
                                              <w:marLeft w:val="0"/>
                                              <w:marRight w:val="0"/>
                                              <w:marTop w:val="0"/>
                                              <w:marBottom w:val="0"/>
                                              <w:divBdr>
                                                <w:top w:val="none" w:sz="0" w:space="0" w:color="auto"/>
                                                <w:left w:val="none" w:sz="0" w:space="0" w:color="auto"/>
                                                <w:bottom w:val="none" w:sz="0" w:space="0" w:color="auto"/>
                                                <w:right w:val="none" w:sz="0" w:space="0" w:color="auto"/>
                                              </w:divBdr>
                                            </w:div>
                                          </w:divsChild>
                                        </w:div>
                                        <w:div w:id="1376127086">
                                          <w:marLeft w:val="0"/>
                                          <w:marRight w:val="0"/>
                                          <w:marTop w:val="0"/>
                                          <w:marBottom w:val="0"/>
                                          <w:divBdr>
                                            <w:top w:val="none" w:sz="0" w:space="0" w:color="auto"/>
                                            <w:left w:val="none" w:sz="0" w:space="0" w:color="auto"/>
                                            <w:bottom w:val="none" w:sz="0" w:space="0" w:color="auto"/>
                                            <w:right w:val="none" w:sz="0" w:space="0" w:color="auto"/>
                                          </w:divBdr>
                                          <w:divsChild>
                                            <w:div w:id="756830112">
                                              <w:marLeft w:val="0"/>
                                              <w:marRight w:val="0"/>
                                              <w:marTop w:val="0"/>
                                              <w:marBottom w:val="0"/>
                                              <w:divBdr>
                                                <w:top w:val="none" w:sz="0" w:space="0" w:color="auto"/>
                                                <w:left w:val="none" w:sz="0" w:space="0" w:color="auto"/>
                                                <w:bottom w:val="none" w:sz="0" w:space="0" w:color="auto"/>
                                                <w:right w:val="none" w:sz="0" w:space="0" w:color="auto"/>
                                              </w:divBdr>
                                            </w:div>
                                          </w:divsChild>
                                        </w:div>
                                        <w:div w:id="1067652489">
                                          <w:marLeft w:val="0"/>
                                          <w:marRight w:val="0"/>
                                          <w:marTop w:val="0"/>
                                          <w:marBottom w:val="0"/>
                                          <w:divBdr>
                                            <w:top w:val="none" w:sz="0" w:space="0" w:color="auto"/>
                                            <w:left w:val="none" w:sz="0" w:space="0" w:color="auto"/>
                                            <w:bottom w:val="none" w:sz="0" w:space="0" w:color="auto"/>
                                            <w:right w:val="none" w:sz="0" w:space="0" w:color="auto"/>
                                          </w:divBdr>
                                          <w:divsChild>
                                            <w:div w:id="1809278024">
                                              <w:marLeft w:val="0"/>
                                              <w:marRight w:val="0"/>
                                              <w:marTop w:val="0"/>
                                              <w:marBottom w:val="0"/>
                                              <w:divBdr>
                                                <w:top w:val="none" w:sz="0" w:space="0" w:color="auto"/>
                                                <w:left w:val="none" w:sz="0" w:space="0" w:color="auto"/>
                                                <w:bottom w:val="none" w:sz="0" w:space="0" w:color="auto"/>
                                                <w:right w:val="none" w:sz="0" w:space="0" w:color="auto"/>
                                              </w:divBdr>
                                            </w:div>
                                          </w:divsChild>
                                        </w:div>
                                        <w:div w:id="341709194">
                                          <w:marLeft w:val="0"/>
                                          <w:marRight w:val="0"/>
                                          <w:marTop w:val="0"/>
                                          <w:marBottom w:val="0"/>
                                          <w:divBdr>
                                            <w:top w:val="none" w:sz="0" w:space="0" w:color="auto"/>
                                            <w:left w:val="none" w:sz="0" w:space="0" w:color="auto"/>
                                            <w:bottom w:val="none" w:sz="0" w:space="0" w:color="auto"/>
                                            <w:right w:val="none" w:sz="0" w:space="0" w:color="auto"/>
                                          </w:divBdr>
                                          <w:divsChild>
                                            <w:div w:id="1120369673">
                                              <w:marLeft w:val="0"/>
                                              <w:marRight w:val="0"/>
                                              <w:marTop w:val="0"/>
                                              <w:marBottom w:val="0"/>
                                              <w:divBdr>
                                                <w:top w:val="none" w:sz="0" w:space="0" w:color="auto"/>
                                                <w:left w:val="none" w:sz="0" w:space="0" w:color="auto"/>
                                                <w:bottom w:val="none" w:sz="0" w:space="0" w:color="auto"/>
                                                <w:right w:val="none" w:sz="0" w:space="0" w:color="auto"/>
                                              </w:divBdr>
                                            </w:div>
                                          </w:divsChild>
                                        </w:div>
                                        <w:div w:id="1344209771">
                                          <w:marLeft w:val="0"/>
                                          <w:marRight w:val="0"/>
                                          <w:marTop w:val="0"/>
                                          <w:marBottom w:val="0"/>
                                          <w:divBdr>
                                            <w:top w:val="none" w:sz="0" w:space="0" w:color="auto"/>
                                            <w:left w:val="none" w:sz="0" w:space="0" w:color="auto"/>
                                            <w:bottom w:val="none" w:sz="0" w:space="0" w:color="auto"/>
                                            <w:right w:val="none" w:sz="0" w:space="0" w:color="auto"/>
                                          </w:divBdr>
                                          <w:divsChild>
                                            <w:div w:id="151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878041">
      <w:bodyDiv w:val="1"/>
      <w:marLeft w:val="0"/>
      <w:marRight w:val="0"/>
      <w:marTop w:val="0"/>
      <w:marBottom w:val="0"/>
      <w:divBdr>
        <w:top w:val="none" w:sz="0" w:space="0" w:color="auto"/>
        <w:left w:val="none" w:sz="0" w:space="0" w:color="auto"/>
        <w:bottom w:val="none" w:sz="0" w:space="0" w:color="auto"/>
        <w:right w:val="none" w:sz="0" w:space="0" w:color="auto"/>
      </w:divBdr>
      <w:divsChild>
        <w:div w:id="112139377">
          <w:marLeft w:val="230"/>
          <w:marRight w:val="0"/>
          <w:marTop w:val="0"/>
          <w:marBottom w:val="0"/>
          <w:divBdr>
            <w:top w:val="none" w:sz="0" w:space="0" w:color="auto"/>
            <w:left w:val="none" w:sz="0" w:space="0" w:color="auto"/>
            <w:bottom w:val="none" w:sz="0" w:space="0" w:color="auto"/>
            <w:right w:val="none" w:sz="0" w:space="0" w:color="auto"/>
          </w:divBdr>
        </w:div>
        <w:div w:id="168451940">
          <w:marLeft w:val="230"/>
          <w:marRight w:val="0"/>
          <w:marTop w:val="0"/>
          <w:marBottom w:val="0"/>
          <w:divBdr>
            <w:top w:val="none" w:sz="0" w:space="0" w:color="auto"/>
            <w:left w:val="none" w:sz="0" w:space="0" w:color="auto"/>
            <w:bottom w:val="none" w:sz="0" w:space="0" w:color="auto"/>
            <w:right w:val="none" w:sz="0" w:space="0" w:color="auto"/>
          </w:divBdr>
        </w:div>
        <w:div w:id="296687388">
          <w:marLeft w:val="920"/>
          <w:marRight w:val="0"/>
          <w:marTop w:val="0"/>
          <w:marBottom w:val="0"/>
          <w:divBdr>
            <w:top w:val="none" w:sz="0" w:space="0" w:color="auto"/>
            <w:left w:val="none" w:sz="0" w:space="0" w:color="auto"/>
            <w:bottom w:val="none" w:sz="0" w:space="0" w:color="auto"/>
            <w:right w:val="none" w:sz="0" w:space="0" w:color="auto"/>
          </w:divBdr>
        </w:div>
        <w:div w:id="516888325">
          <w:marLeft w:val="0"/>
          <w:marRight w:val="0"/>
          <w:marTop w:val="0"/>
          <w:marBottom w:val="0"/>
          <w:divBdr>
            <w:top w:val="none" w:sz="0" w:space="0" w:color="auto"/>
            <w:left w:val="none" w:sz="0" w:space="0" w:color="auto"/>
            <w:bottom w:val="none" w:sz="0" w:space="0" w:color="auto"/>
            <w:right w:val="none" w:sz="0" w:space="0" w:color="auto"/>
          </w:divBdr>
        </w:div>
        <w:div w:id="556212070">
          <w:marLeft w:val="230"/>
          <w:marRight w:val="0"/>
          <w:marTop w:val="0"/>
          <w:marBottom w:val="0"/>
          <w:divBdr>
            <w:top w:val="none" w:sz="0" w:space="0" w:color="auto"/>
            <w:left w:val="none" w:sz="0" w:space="0" w:color="auto"/>
            <w:bottom w:val="none" w:sz="0" w:space="0" w:color="auto"/>
            <w:right w:val="none" w:sz="0" w:space="0" w:color="auto"/>
          </w:divBdr>
        </w:div>
        <w:div w:id="646058091">
          <w:marLeft w:val="920"/>
          <w:marRight w:val="0"/>
          <w:marTop w:val="0"/>
          <w:marBottom w:val="0"/>
          <w:divBdr>
            <w:top w:val="none" w:sz="0" w:space="0" w:color="auto"/>
            <w:left w:val="none" w:sz="0" w:space="0" w:color="auto"/>
            <w:bottom w:val="none" w:sz="0" w:space="0" w:color="auto"/>
            <w:right w:val="none" w:sz="0" w:space="0" w:color="auto"/>
          </w:divBdr>
        </w:div>
        <w:div w:id="753361227">
          <w:marLeft w:val="230"/>
          <w:marRight w:val="0"/>
          <w:marTop w:val="0"/>
          <w:marBottom w:val="0"/>
          <w:divBdr>
            <w:top w:val="none" w:sz="0" w:space="0" w:color="auto"/>
            <w:left w:val="none" w:sz="0" w:space="0" w:color="auto"/>
            <w:bottom w:val="none" w:sz="0" w:space="0" w:color="auto"/>
            <w:right w:val="none" w:sz="0" w:space="0" w:color="auto"/>
          </w:divBdr>
        </w:div>
        <w:div w:id="766583422">
          <w:marLeft w:val="230"/>
          <w:marRight w:val="0"/>
          <w:marTop w:val="0"/>
          <w:marBottom w:val="0"/>
          <w:divBdr>
            <w:top w:val="none" w:sz="0" w:space="0" w:color="auto"/>
            <w:left w:val="none" w:sz="0" w:space="0" w:color="auto"/>
            <w:bottom w:val="none" w:sz="0" w:space="0" w:color="auto"/>
            <w:right w:val="none" w:sz="0" w:space="0" w:color="auto"/>
          </w:divBdr>
        </w:div>
        <w:div w:id="782846493">
          <w:marLeft w:val="920"/>
          <w:marRight w:val="0"/>
          <w:marTop w:val="0"/>
          <w:marBottom w:val="0"/>
          <w:divBdr>
            <w:top w:val="none" w:sz="0" w:space="0" w:color="auto"/>
            <w:left w:val="none" w:sz="0" w:space="0" w:color="auto"/>
            <w:bottom w:val="none" w:sz="0" w:space="0" w:color="auto"/>
            <w:right w:val="none" w:sz="0" w:space="0" w:color="auto"/>
          </w:divBdr>
        </w:div>
        <w:div w:id="834566061">
          <w:marLeft w:val="230"/>
          <w:marRight w:val="0"/>
          <w:marTop w:val="0"/>
          <w:marBottom w:val="0"/>
          <w:divBdr>
            <w:top w:val="none" w:sz="0" w:space="0" w:color="auto"/>
            <w:left w:val="none" w:sz="0" w:space="0" w:color="auto"/>
            <w:bottom w:val="none" w:sz="0" w:space="0" w:color="auto"/>
            <w:right w:val="none" w:sz="0" w:space="0" w:color="auto"/>
          </w:divBdr>
        </w:div>
        <w:div w:id="900483548">
          <w:marLeft w:val="230"/>
          <w:marRight w:val="0"/>
          <w:marTop w:val="0"/>
          <w:marBottom w:val="0"/>
          <w:divBdr>
            <w:top w:val="none" w:sz="0" w:space="0" w:color="auto"/>
            <w:left w:val="none" w:sz="0" w:space="0" w:color="auto"/>
            <w:bottom w:val="none" w:sz="0" w:space="0" w:color="auto"/>
            <w:right w:val="none" w:sz="0" w:space="0" w:color="auto"/>
          </w:divBdr>
        </w:div>
        <w:div w:id="908271409">
          <w:marLeft w:val="690"/>
          <w:marRight w:val="0"/>
          <w:marTop w:val="0"/>
          <w:marBottom w:val="0"/>
          <w:divBdr>
            <w:top w:val="none" w:sz="0" w:space="0" w:color="auto"/>
            <w:left w:val="none" w:sz="0" w:space="0" w:color="auto"/>
            <w:bottom w:val="none" w:sz="0" w:space="0" w:color="auto"/>
            <w:right w:val="none" w:sz="0" w:space="0" w:color="auto"/>
          </w:divBdr>
        </w:div>
        <w:div w:id="1028339812">
          <w:marLeft w:val="230"/>
          <w:marRight w:val="0"/>
          <w:marTop w:val="0"/>
          <w:marBottom w:val="0"/>
          <w:divBdr>
            <w:top w:val="none" w:sz="0" w:space="0" w:color="auto"/>
            <w:left w:val="none" w:sz="0" w:space="0" w:color="auto"/>
            <w:bottom w:val="none" w:sz="0" w:space="0" w:color="auto"/>
            <w:right w:val="none" w:sz="0" w:space="0" w:color="auto"/>
          </w:divBdr>
        </w:div>
        <w:div w:id="1196195381">
          <w:marLeft w:val="230"/>
          <w:marRight w:val="0"/>
          <w:marTop w:val="0"/>
          <w:marBottom w:val="0"/>
          <w:divBdr>
            <w:top w:val="none" w:sz="0" w:space="0" w:color="auto"/>
            <w:left w:val="none" w:sz="0" w:space="0" w:color="auto"/>
            <w:bottom w:val="none" w:sz="0" w:space="0" w:color="auto"/>
            <w:right w:val="none" w:sz="0" w:space="0" w:color="auto"/>
          </w:divBdr>
        </w:div>
        <w:div w:id="1217661115">
          <w:marLeft w:val="230"/>
          <w:marRight w:val="0"/>
          <w:marTop w:val="0"/>
          <w:marBottom w:val="0"/>
          <w:divBdr>
            <w:top w:val="none" w:sz="0" w:space="0" w:color="auto"/>
            <w:left w:val="none" w:sz="0" w:space="0" w:color="auto"/>
            <w:bottom w:val="none" w:sz="0" w:space="0" w:color="auto"/>
            <w:right w:val="none" w:sz="0" w:space="0" w:color="auto"/>
          </w:divBdr>
        </w:div>
        <w:div w:id="1231229874">
          <w:marLeft w:val="230"/>
          <w:marRight w:val="0"/>
          <w:marTop w:val="0"/>
          <w:marBottom w:val="0"/>
          <w:divBdr>
            <w:top w:val="none" w:sz="0" w:space="0" w:color="auto"/>
            <w:left w:val="none" w:sz="0" w:space="0" w:color="auto"/>
            <w:bottom w:val="none" w:sz="0" w:space="0" w:color="auto"/>
            <w:right w:val="none" w:sz="0" w:space="0" w:color="auto"/>
          </w:divBdr>
        </w:div>
        <w:div w:id="1418944766">
          <w:marLeft w:val="230"/>
          <w:marRight w:val="0"/>
          <w:marTop w:val="0"/>
          <w:marBottom w:val="0"/>
          <w:divBdr>
            <w:top w:val="none" w:sz="0" w:space="0" w:color="auto"/>
            <w:left w:val="none" w:sz="0" w:space="0" w:color="auto"/>
            <w:bottom w:val="none" w:sz="0" w:space="0" w:color="auto"/>
            <w:right w:val="none" w:sz="0" w:space="0" w:color="auto"/>
          </w:divBdr>
        </w:div>
        <w:div w:id="1507094682">
          <w:marLeft w:val="230"/>
          <w:marRight w:val="0"/>
          <w:marTop w:val="0"/>
          <w:marBottom w:val="0"/>
          <w:divBdr>
            <w:top w:val="none" w:sz="0" w:space="0" w:color="auto"/>
            <w:left w:val="none" w:sz="0" w:space="0" w:color="auto"/>
            <w:bottom w:val="none" w:sz="0" w:space="0" w:color="auto"/>
            <w:right w:val="none" w:sz="0" w:space="0" w:color="auto"/>
          </w:divBdr>
        </w:div>
        <w:div w:id="1515802211">
          <w:marLeft w:val="920"/>
          <w:marRight w:val="0"/>
          <w:marTop w:val="0"/>
          <w:marBottom w:val="0"/>
          <w:divBdr>
            <w:top w:val="none" w:sz="0" w:space="0" w:color="auto"/>
            <w:left w:val="none" w:sz="0" w:space="0" w:color="auto"/>
            <w:bottom w:val="none" w:sz="0" w:space="0" w:color="auto"/>
            <w:right w:val="none" w:sz="0" w:space="0" w:color="auto"/>
          </w:divBdr>
        </w:div>
        <w:div w:id="1548449212">
          <w:marLeft w:val="920"/>
          <w:marRight w:val="0"/>
          <w:marTop w:val="0"/>
          <w:marBottom w:val="0"/>
          <w:divBdr>
            <w:top w:val="none" w:sz="0" w:space="0" w:color="auto"/>
            <w:left w:val="none" w:sz="0" w:space="0" w:color="auto"/>
            <w:bottom w:val="none" w:sz="0" w:space="0" w:color="auto"/>
            <w:right w:val="none" w:sz="0" w:space="0" w:color="auto"/>
          </w:divBdr>
        </w:div>
        <w:div w:id="1656377367">
          <w:marLeft w:val="230"/>
          <w:marRight w:val="0"/>
          <w:marTop w:val="0"/>
          <w:marBottom w:val="0"/>
          <w:divBdr>
            <w:top w:val="none" w:sz="0" w:space="0" w:color="auto"/>
            <w:left w:val="none" w:sz="0" w:space="0" w:color="auto"/>
            <w:bottom w:val="none" w:sz="0" w:space="0" w:color="auto"/>
            <w:right w:val="none" w:sz="0" w:space="0" w:color="auto"/>
          </w:divBdr>
        </w:div>
        <w:div w:id="1773739095">
          <w:marLeft w:val="230"/>
          <w:marRight w:val="0"/>
          <w:marTop w:val="0"/>
          <w:marBottom w:val="0"/>
          <w:divBdr>
            <w:top w:val="none" w:sz="0" w:space="0" w:color="auto"/>
            <w:left w:val="none" w:sz="0" w:space="0" w:color="auto"/>
            <w:bottom w:val="none" w:sz="0" w:space="0" w:color="auto"/>
            <w:right w:val="none" w:sz="0" w:space="0" w:color="auto"/>
          </w:divBdr>
        </w:div>
        <w:div w:id="1933273872">
          <w:marLeft w:val="920"/>
          <w:marRight w:val="0"/>
          <w:marTop w:val="0"/>
          <w:marBottom w:val="0"/>
          <w:divBdr>
            <w:top w:val="none" w:sz="0" w:space="0" w:color="auto"/>
            <w:left w:val="none" w:sz="0" w:space="0" w:color="auto"/>
            <w:bottom w:val="none" w:sz="0" w:space="0" w:color="auto"/>
            <w:right w:val="none" w:sz="0" w:space="0" w:color="auto"/>
          </w:divBdr>
        </w:div>
      </w:divsChild>
    </w:div>
    <w:div w:id="1842117433">
      <w:bodyDiv w:val="1"/>
      <w:marLeft w:val="0"/>
      <w:marRight w:val="0"/>
      <w:marTop w:val="0"/>
      <w:marBottom w:val="0"/>
      <w:divBdr>
        <w:top w:val="none" w:sz="0" w:space="0" w:color="auto"/>
        <w:left w:val="none" w:sz="0" w:space="0" w:color="auto"/>
        <w:bottom w:val="none" w:sz="0" w:space="0" w:color="auto"/>
        <w:right w:val="none" w:sz="0" w:space="0" w:color="auto"/>
      </w:divBdr>
    </w:div>
    <w:div w:id="191569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5716C-2F1C-4CB1-ABE3-A5381D04A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北上市</dc:creator>
  <cp:lastModifiedBy>info-sys</cp:lastModifiedBy>
  <cp:revision>2</cp:revision>
  <cp:lastPrinted>2019-10-09T08:18:00Z</cp:lastPrinted>
  <dcterms:created xsi:type="dcterms:W3CDTF">2025-06-19T07:53:00Z</dcterms:created>
  <dcterms:modified xsi:type="dcterms:W3CDTF">2025-06-19T07:53:00Z</dcterms:modified>
</cp:coreProperties>
</file>