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（応募用紙）</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雫石町総合政策課長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住所　</w:t>
      </w:r>
      <w:r>
        <w:rPr>
          <w:rFonts w:hint="eastAsia" w:ascii="ＭＳ 明朝" w:hAnsi="ＭＳ 明朝"/>
          <w:u w:val="single" w:color="auto"/>
        </w:rPr>
        <w:t>　　　　　　　　　　　　　　　　　　　　</w:t>
      </w:r>
    </w:p>
    <w:p>
      <w:pPr>
        <w:pStyle w:val="0"/>
        <w:rPr>
          <w:rFonts w:hint="default" w:ascii="ＭＳ 明朝" w:hAnsi="ＭＳ 明朝"/>
        </w:rPr>
      </w:pPr>
      <w:r>
        <w:rPr>
          <w:rFonts w:hint="eastAsia" w:ascii="ＭＳ 明朝" w:hAnsi="ＭＳ 明朝"/>
        </w:rPr>
        <w:t>　　　　　　　　　　　　　　　　　　　　　氏名・団体名及び代表者氏名</w:t>
      </w:r>
    </w:p>
    <w:p>
      <w:pPr>
        <w:pStyle w:val="0"/>
        <w:rPr>
          <w:rFonts w:hint="default" w:ascii="ＭＳ 明朝" w:hAnsi="ＭＳ 明朝"/>
        </w:rPr>
      </w:pPr>
    </w:p>
    <w:p>
      <w:pPr>
        <w:pStyle w:val="0"/>
        <w:ind w:firstLine="4960" w:firstLineChars="2362"/>
        <w:rPr>
          <w:rFonts w:hint="default" w:ascii="ＭＳ 明朝" w:hAnsi="ＭＳ 明朝"/>
        </w:rPr>
      </w:pPr>
      <w:r>
        <w:rPr>
          <w:rFonts w:hint="eastAsia" w:ascii="ＭＳ 明朝" w:hAnsi="ＭＳ 明朝"/>
          <w:u w:val="single" w:color="auto"/>
        </w:rPr>
        <w:t>　　　　　　　　　　　　　　　　　　　　</w: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令和８年度雫石町ふるさと文化振興基金助成事業にかかる応募について</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令和８年度において、雫石町ふるさと文化振興基金助成事業として下記の事業を行いたく、関係資料を添えて応募します。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jc w:val="center"/>
        <w:rPr>
          <w:rFonts w:hint="default" w:ascii="ＭＳ 明朝" w:hAnsi="ＭＳ 明朝"/>
        </w:rPr>
      </w:pPr>
    </w:p>
    <w:p>
      <w:pPr>
        <w:pStyle w:val="0"/>
        <w:rPr>
          <w:rFonts w:hint="default" w:ascii="ＭＳ 明朝" w:hAnsi="ＭＳ 明朝"/>
        </w:rPr>
      </w:pPr>
      <w:r>
        <w:rPr>
          <w:rFonts w:hint="eastAsia" w:ascii="ＭＳ 明朝" w:hAnsi="ＭＳ 明朝"/>
        </w:rPr>
        <w:t>１　事業名　　　</w:t>
      </w:r>
      <w:r>
        <w:rPr>
          <w:rFonts w:hint="eastAsia" w:ascii="ＭＳ 明朝" w:hAnsi="ＭＳ 明朝"/>
          <w:u w:val="single" w:color="auto"/>
        </w:rPr>
        <w:t>　　　　　　　　　　　　　　　　</w:t>
      </w:r>
      <w:r>
        <w:rPr>
          <w:rFonts w:hint="eastAsia" w:ascii="ＭＳ 明朝" w:hAnsi="ＭＳ 明朝"/>
        </w:rPr>
        <w:t>事業</w:t>
      </w:r>
    </w:p>
    <w:p>
      <w:pPr>
        <w:pStyle w:val="0"/>
        <w:rPr>
          <w:rFonts w:hint="default" w:ascii="ＭＳ 明朝" w:hAnsi="ＭＳ 明朝"/>
        </w:rPr>
      </w:pPr>
      <w:r>
        <w:rPr>
          <w:rFonts w:hint="eastAsia" w:ascii="ＭＳ 明朝" w:hAnsi="ＭＳ 明朝"/>
        </w:rPr>
        <mc:AlternateContent>
          <mc:Choice Requires="wps">
            <w:drawing>
              <wp:anchor distT="0" distB="0" distL="114300" distR="114300" simplePos="0" relativeHeight="5" behindDoc="0" locked="0" layoutInCell="1" hidden="0" allowOverlap="1">
                <wp:simplePos x="0" y="0"/>
                <wp:positionH relativeFrom="column">
                  <wp:posOffset>1066800</wp:posOffset>
                </wp:positionH>
                <wp:positionV relativeFrom="paragraph">
                  <wp:posOffset>227965</wp:posOffset>
                </wp:positionV>
                <wp:extent cx="1352550" cy="257175"/>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1352550" cy="257175"/>
                        </a:xfrm>
                        <a:prstGeom prst="rect">
                          <a:avLst/>
                        </a:prstGeom>
                        <a:solidFill>
                          <a:srgbClr val="FFFFFF"/>
                        </a:solidFill>
                        <a:ln>
                          <a:noFill/>
                        </a:ln>
                      </wps:spPr>
                      <wps:txbx>
                        <w:txbxContent>
                          <w:p>
                            <w:pPr>
                              <w:pStyle w:val="0"/>
                              <w:rPr>
                                <w:rFonts w:hint="eastAsia"/>
                                <w:sz w:val="18"/>
                              </w:rPr>
                            </w:pPr>
                            <w:r>
                              <w:rPr>
                                <w:rFonts w:hint="eastAsia"/>
                                <w:sz w:val="18"/>
                              </w:rPr>
                              <w:t>（次のいずれかに○）</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7.95pt;mso-position-vertical-relative:text;mso-position-horizontal-relative:text;v-text-anchor:top;position:absolute;height:20.25pt;mso-wrap-distance-top:0pt;width:106.5pt;mso-wrap-distance-left:9pt;margin-left:84pt;z-index:5;"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18"/>
                        </w:rPr>
                      </w:pPr>
                      <w:r>
                        <w:rPr>
                          <w:rFonts w:hint="eastAsia"/>
                          <w:sz w:val="18"/>
                        </w:rPr>
                        <w:t>（次のいずれかに○）</w:t>
                      </w:r>
                    </w:p>
                  </w:txbxContent>
                </v:textbox>
                <v:imagedata o:title=""/>
                <w10:wrap type="none" anchorx="text" anchory="text"/>
              </v:shape>
            </w:pict>
          </mc:Fallback>
        </mc:AlternateContent>
      </w:r>
    </w:p>
    <w:p>
      <w:pPr>
        <w:pStyle w:val="0"/>
        <w:rPr>
          <w:rFonts w:hint="default" w:ascii="ＭＳ 明朝" w:hAnsi="ＭＳ 明朝"/>
        </w:rPr>
      </w:pPr>
      <w:r>
        <w:rPr>
          <w:rFonts w:hint="eastAsia" w:ascii="ＭＳ 明朝" w:hAnsi="ＭＳ 明朝"/>
        </w:rPr>
        <mc:AlternateContent>
          <mc:Choice Requires="wps">
            <w:drawing>
              <wp:anchor distT="0" distB="0" distL="114300" distR="114300" simplePos="0" relativeHeight="7" behindDoc="0" locked="0" layoutInCell="1" hidden="0" allowOverlap="1">
                <wp:simplePos x="0" y="0"/>
                <wp:positionH relativeFrom="column">
                  <wp:posOffset>4419600</wp:posOffset>
                </wp:positionH>
                <wp:positionV relativeFrom="paragraph">
                  <wp:posOffset>228600</wp:posOffset>
                </wp:positionV>
                <wp:extent cx="107950" cy="2087880"/>
                <wp:effectExtent l="635" t="635" r="29845" b="10795"/>
                <wp:wrapNone/>
                <wp:docPr id="1027" name="AutoShape 5"/>
                <a:graphic xmlns:a="http://schemas.openxmlformats.org/drawingml/2006/main">
                  <a:graphicData uri="http://schemas.microsoft.com/office/word/2010/wordprocessingShape">
                    <wps:wsp>
                      <wps:cNvPr id="1027" name="AutoShape 5"/>
                      <wps:cNvSpPr/>
                      <wps:spPr>
                        <a:xfrm>
                          <a:off x="0" y="0"/>
                          <a:ext cx="107950" cy="2087880"/>
                        </a:xfrm>
                        <a:prstGeom prst="rightBracket">
                          <a:avLst>
                            <a:gd name="adj" fmla="val 38462"/>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style="mso-wrap-distance-right:9pt;mso-wrap-distance-bottom:0pt;margin-top:18pt;mso-position-vertical-relative:text;mso-position-horizontal-relative:text;position:absolute;height:164.4pt;mso-wrap-distance-top:0pt;width:8.5pt;mso-wrap-distance-left:9pt;margin-left:348pt;z-index:7;" o:spid="_x0000_s1027" o:allowincell="t" o:allowoverlap="t" filled="f" stroked="t" strokecolor="#000000" strokeweight="0.75pt" o:spt="86" type="#_x0000_t86" adj="8308">
                <v:fill/>
                <v:stroke filltype="solid"/>
                <v:textbox style="layout-flow:horizontal;"/>
                <v:imagedata o:title=""/>
                <w10:wrap type="none" anchorx="text" anchory="text"/>
              </v:shape>
            </w:pict>
          </mc:Fallback>
        </mc:AlternateContent>
      </w:r>
      <w:r>
        <w:rPr>
          <w:rFonts w:hint="eastAsia" w:ascii="ＭＳ 明朝" w:hAnsi="ＭＳ 明朝"/>
        </w:rPr>
        <mc:AlternateContent>
          <mc:Choice Requires="wps">
            <w:drawing>
              <wp:anchor distT="0" distB="0" distL="114300" distR="114300" simplePos="0" relativeHeight="6" behindDoc="0" locked="0" layoutInCell="1" hidden="0" allowOverlap="1">
                <wp:simplePos x="0" y="0"/>
                <wp:positionH relativeFrom="column">
                  <wp:posOffset>923925</wp:posOffset>
                </wp:positionH>
                <wp:positionV relativeFrom="paragraph">
                  <wp:posOffset>218440</wp:posOffset>
                </wp:positionV>
                <wp:extent cx="107950" cy="2087880"/>
                <wp:effectExtent l="635" t="635" r="29845" b="10795"/>
                <wp:wrapNone/>
                <wp:docPr id="1028" name="AutoShape 3"/>
                <a:graphic xmlns:a="http://schemas.openxmlformats.org/drawingml/2006/main">
                  <a:graphicData uri="http://schemas.microsoft.com/office/word/2010/wordprocessingShape">
                    <wps:wsp>
                      <wps:cNvPr id="1028" name="AutoShape 3"/>
                      <wps:cNvSpPr/>
                      <wps:spPr>
                        <a:xfrm>
                          <a:off x="0" y="0"/>
                          <a:ext cx="107950" cy="2087880"/>
                        </a:xfrm>
                        <a:prstGeom prst="leftBracket">
                          <a:avLst>
                            <a:gd name="adj" fmla="val 3846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mso-wrap-distance-right:9pt;mso-wrap-distance-bottom:0pt;margin-top:17.2pt;mso-position-vertical-relative:text;mso-position-horizontal-relative:text;position:absolute;height:164.4pt;mso-wrap-distance-top:0pt;width:8.5pt;mso-wrap-distance-left:9pt;margin-left:72.75pt;z-index:6;" o:spid="_x0000_s1028" o:allowincell="t" o:allowoverlap="t" filled="f" stroked="t" strokecolor="#000000" strokeweight="0.75pt" o:spt="85" type="#_x0000_t85" adj="8308">
                <v:fill/>
                <v:stroke filltype="solid"/>
                <v:textbox style="layout-flow:horizontal;"/>
                <v:imagedata o:title=""/>
                <w10:wrap type="none" anchorx="text" anchory="text"/>
              </v:shape>
            </w:pict>
          </mc:Fallback>
        </mc:AlternateContent>
      </w:r>
      <w:r>
        <w:rPr>
          <w:rFonts w:hint="eastAsia" w:ascii="ＭＳ 明朝" w:hAnsi="ＭＳ 明朝"/>
        </w:rPr>
        <w:t>２　事業対象区分</w:t>
      </w:r>
    </w:p>
    <w:p>
      <w:pPr>
        <w:pStyle w:val="0"/>
        <w:ind w:left="1134" w:leftChars="540" w:firstLine="540" w:firstLineChars="300"/>
        <w:rPr>
          <w:rFonts w:hint="default" w:ascii="ＭＳ 明朝" w:hAnsi="ＭＳ 明朝"/>
          <w:sz w:val="18"/>
        </w:rPr>
      </w:pPr>
      <w:r>
        <w:rPr>
          <w:rFonts w:hint="eastAsia" w:ascii="ＭＳ 明朝" w:hAnsi="ＭＳ 明朝"/>
          <w:sz w:val="18"/>
        </w:rPr>
        <w:t>町の文化・芸術の保存伝承及び振興並びに創造に寄与する事業</w:t>
      </w:r>
    </w:p>
    <w:p>
      <w:pPr>
        <w:pStyle w:val="0"/>
        <w:ind w:left="1134" w:leftChars="540" w:firstLine="540" w:firstLineChars="300"/>
        <w:rPr>
          <w:rFonts w:hint="default" w:ascii="ＭＳ 明朝" w:hAnsi="ＭＳ 明朝"/>
          <w:sz w:val="18"/>
        </w:rPr>
      </w:pPr>
      <w:r>
        <w:rPr>
          <w:rFonts w:hint="eastAsia" w:ascii="ＭＳ 明朝" w:hAnsi="ＭＳ 明朝"/>
          <w:sz w:val="18"/>
        </w:rPr>
        <w:t>町の生産産業の振興及び創造に寄与する事業</w:t>
      </w:r>
    </w:p>
    <w:p>
      <w:pPr>
        <w:pStyle w:val="0"/>
        <w:ind w:left="1134" w:leftChars="540" w:firstLine="540" w:firstLineChars="300"/>
        <w:rPr>
          <w:rFonts w:hint="default" w:ascii="ＭＳ 明朝" w:hAnsi="ＭＳ 明朝"/>
          <w:sz w:val="18"/>
        </w:rPr>
      </w:pPr>
      <w:r>
        <w:rPr>
          <w:rFonts w:hint="eastAsia" w:ascii="ＭＳ 明朝" w:hAnsi="ＭＳ 明朝"/>
          <w:sz w:val="18"/>
        </w:rPr>
        <w:t>町の福祉、保健衛生の向上に寄与する事業</w:t>
      </w:r>
    </w:p>
    <w:p>
      <w:pPr>
        <w:pStyle w:val="0"/>
        <w:ind w:left="1134" w:leftChars="540" w:firstLine="540" w:firstLineChars="300"/>
        <w:rPr>
          <w:rFonts w:hint="default" w:ascii="ＭＳ 明朝" w:hAnsi="ＭＳ 明朝"/>
          <w:sz w:val="18"/>
        </w:rPr>
      </w:pPr>
      <w:r>
        <w:rPr>
          <w:rFonts w:hint="eastAsia" w:ascii="ＭＳ 明朝" w:hAnsi="ＭＳ 明朝"/>
          <w:sz w:val="18"/>
        </w:rPr>
        <w:t>町の体育、スポーツの振興に寄与する事業</w:t>
      </w:r>
    </w:p>
    <w:p>
      <w:pPr>
        <w:pStyle w:val="0"/>
        <w:ind w:left="1134" w:leftChars="540" w:firstLine="540" w:firstLineChars="300"/>
        <w:rPr>
          <w:rFonts w:hint="default" w:ascii="ＭＳ 明朝" w:hAnsi="ＭＳ 明朝"/>
          <w:sz w:val="18"/>
        </w:rPr>
      </w:pPr>
      <w:r>
        <w:rPr>
          <w:rFonts w:hint="eastAsia" w:ascii="ＭＳ 明朝" w:hAnsi="ＭＳ 明朝"/>
          <w:sz w:val="18"/>
        </w:rPr>
        <w:t>町の教育の振興に寄与する事業</w:t>
      </w:r>
    </w:p>
    <w:p>
      <w:pPr>
        <w:pStyle w:val="0"/>
        <w:ind w:left="1134" w:leftChars="540" w:firstLine="540" w:firstLineChars="300"/>
        <w:rPr>
          <w:rFonts w:hint="default" w:ascii="ＭＳ 明朝" w:hAnsi="ＭＳ 明朝"/>
          <w:sz w:val="18"/>
        </w:rPr>
      </w:pPr>
      <w:r>
        <w:rPr>
          <w:rFonts w:hint="eastAsia" w:ascii="ＭＳ 明朝" w:hAnsi="ＭＳ 明朝"/>
          <w:sz w:val="18"/>
        </w:rPr>
        <w:t>町の観光の振興及び創造に寄与する事業</w:t>
      </w:r>
    </w:p>
    <w:p>
      <w:pPr>
        <w:pStyle w:val="0"/>
        <w:ind w:left="1134" w:leftChars="540" w:firstLine="540" w:firstLineChars="300"/>
        <w:rPr>
          <w:rFonts w:hint="default" w:ascii="ＭＳ 明朝" w:hAnsi="ＭＳ 明朝"/>
          <w:sz w:val="18"/>
        </w:rPr>
      </w:pPr>
      <w:r>
        <w:rPr>
          <w:rFonts w:hint="eastAsia" w:ascii="ＭＳ 明朝" w:hAnsi="ＭＳ 明朝"/>
          <w:sz w:val="18"/>
        </w:rPr>
        <w:t>町の自然保護、環境対策の推進に寄与する事業</w:t>
      </w:r>
    </w:p>
    <w:p>
      <w:pPr>
        <w:pStyle w:val="0"/>
        <w:ind w:left="1134" w:leftChars="540" w:firstLine="540" w:firstLineChars="300"/>
        <w:rPr>
          <w:rFonts w:hint="default" w:ascii="ＭＳ 明朝" w:hAnsi="ＭＳ 明朝"/>
          <w:sz w:val="18"/>
        </w:rPr>
      </w:pPr>
      <w:r>
        <w:rPr>
          <w:rFonts w:hint="eastAsia" w:ascii="ＭＳ 明朝" w:hAnsi="ＭＳ 明朝"/>
          <w:sz w:val="18"/>
        </w:rPr>
        <w:t>町民に有益と認められる講演会、発表会及び討論会等の開催事業</w:t>
      </w:r>
    </w:p>
    <w:p>
      <w:pPr>
        <w:pStyle w:val="0"/>
        <w:ind w:left="1134" w:leftChars="540" w:firstLine="540" w:firstLineChars="300"/>
        <w:rPr>
          <w:rFonts w:hint="default" w:ascii="ＭＳ 明朝" w:hAnsi="ＭＳ 明朝"/>
          <w:sz w:val="18"/>
        </w:rPr>
      </w:pPr>
      <w:r>
        <w:rPr>
          <w:rFonts w:hint="eastAsia" w:ascii="ＭＳ 明朝" w:hAnsi="ＭＳ 明朝"/>
          <w:sz w:val="18"/>
        </w:rPr>
        <w:t>その他特に必要と認められる事業</w:t>
      </w:r>
    </w:p>
    <w:p>
      <w:pPr>
        <w:pStyle w:val="0"/>
        <w:rPr>
          <w:rFonts w:hint="default"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875665</wp:posOffset>
                </wp:positionH>
                <wp:positionV relativeFrom="paragraph">
                  <wp:posOffset>215900</wp:posOffset>
                </wp:positionV>
                <wp:extent cx="1352550" cy="257175"/>
                <wp:effectExtent l="0" t="0" r="635" b="635"/>
                <wp:wrapNone/>
                <wp:docPr id="1029" name="Text Box 2"/>
                <a:graphic xmlns:a="http://schemas.openxmlformats.org/drawingml/2006/main">
                  <a:graphicData uri="http://schemas.microsoft.com/office/word/2010/wordprocessingShape">
                    <wps:wsp>
                      <wps:cNvPr id="1029" name="Text Box 2"/>
                      <wps:cNvSpPr txBox="1">
                        <a:spLocks noChangeArrowheads="1"/>
                      </wps:cNvSpPr>
                      <wps:spPr>
                        <a:xfrm>
                          <a:off x="0" y="0"/>
                          <a:ext cx="1352550" cy="257175"/>
                        </a:xfrm>
                        <a:prstGeom prst="rect">
                          <a:avLst/>
                        </a:prstGeom>
                        <a:solidFill>
                          <a:srgbClr val="FFFFFF"/>
                        </a:solidFill>
                        <a:ln>
                          <a:noFill/>
                        </a:ln>
                      </wps:spPr>
                      <wps:txbx>
                        <w:txbxContent>
                          <w:p>
                            <w:pPr>
                              <w:pStyle w:val="0"/>
                              <w:rPr>
                                <w:rFonts w:hint="eastAsia"/>
                                <w:sz w:val="18"/>
                              </w:rPr>
                            </w:pPr>
                            <w:r>
                              <w:rPr>
                                <w:rFonts w:hint="eastAsia"/>
                                <w:sz w:val="18"/>
                              </w:rPr>
                              <w:t>（次のいずれかに○）</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7pt;mso-position-vertical-relative:text;mso-position-horizontal-relative:text;v-text-anchor:top;position:absolute;height:20.25pt;mso-wrap-distance-top:0pt;width:106.5pt;mso-wrap-distance-left:9pt;margin-left:68.95pt;z-index:2;"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18"/>
                        </w:rPr>
                      </w:pPr>
                      <w:r>
                        <w:rPr>
                          <w:rFonts w:hint="eastAsia"/>
                          <w:sz w:val="18"/>
                        </w:rPr>
                        <w:t>（次のいずれかに○）</w:t>
                      </w:r>
                    </w:p>
                  </w:txbxContent>
                </v:textbox>
                <v:imagedata o:title=""/>
                <w10:wrap type="none" anchorx="text" anchory="text"/>
              </v:shape>
            </w:pict>
          </mc:Fallback>
        </mc:AlternateContent>
      </w:r>
    </w:p>
    <w:p>
      <w:pPr>
        <w:pStyle w:val="0"/>
        <w:rPr>
          <w:rFonts w:hint="default" w:ascii="ＭＳ 明朝" w:hAnsi="ＭＳ 明朝"/>
        </w:rPr>
      </w:pPr>
      <w:r>
        <w:rPr>
          <w:rFonts w:hint="eastAsia"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1062990</wp:posOffset>
                </wp:positionH>
                <wp:positionV relativeFrom="paragraph">
                  <wp:posOffset>216535</wp:posOffset>
                </wp:positionV>
                <wp:extent cx="107950" cy="647700"/>
                <wp:effectExtent l="635" t="635" r="29845" b="10795"/>
                <wp:wrapNone/>
                <wp:docPr id="1030" name="AutoShape 3"/>
                <a:graphic xmlns:a="http://schemas.openxmlformats.org/drawingml/2006/main">
                  <a:graphicData uri="http://schemas.microsoft.com/office/word/2010/wordprocessingShape">
                    <wps:wsp>
                      <wps:cNvPr id="1030" name="AutoShape 3"/>
                      <wps:cNvSpPr/>
                      <wps:spPr>
                        <a:xfrm>
                          <a:off x="0" y="0"/>
                          <a:ext cx="107950" cy="647700"/>
                        </a:xfrm>
                        <a:prstGeom prst="leftBracket">
                          <a:avLst>
                            <a:gd name="adj" fmla="val 3846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mso-wrap-distance-right:9pt;mso-wrap-distance-bottom:0pt;margin-top:17.05pt;mso-position-vertical-relative:text;mso-position-horizontal-relative:text;position:absolute;height:51pt;mso-wrap-distance-top:0pt;width:8.5pt;mso-wrap-distance-left:9pt;margin-left:83.7pt;z-index:3;" o:spid="_x0000_s1030" o:allowincell="t" o:allowoverlap="t" filled="f" stroked="t" strokecolor="#000000" strokeweight="0.75pt" o:spt="85" type="#_x0000_t85" adj="8308">
                <v:fill/>
                <v:stroke filltype="solid"/>
                <v:textbox style="layout-flow:horizontal;"/>
                <v:imagedata o:title=""/>
                <w10:wrap type="none" anchorx="text" anchory="text"/>
              </v:shape>
            </w:pict>
          </mc:Fallback>
        </mc:AlternateContent>
      </w:r>
      <w:r>
        <w:rPr>
          <w:rFonts w:hint="eastAsia" w:ascii="ＭＳ 明朝" w:hAnsi="ＭＳ 明朝"/>
        </w:rPr>
        <mc:AlternateContent>
          <mc:Choice Requires="wps">
            <w:drawing>
              <wp:anchor distT="0" distB="0" distL="114300" distR="114300" simplePos="0" relativeHeight="4" behindDoc="0" locked="0" layoutInCell="1" hidden="0" allowOverlap="1">
                <wp:simplePos x="0" y="0"/>
                <wp:positionH relativeFrom="column">
                  <wp:posOffset>4263390</wp:posOffset>
                </wp:positionH>
                <wp:positionV relativeFrom="paragraph">
                  <wp:posOffset>226060</wp:posOffset>
                </wp:positionV>
                <wp:extent cx="107950" cy="647700"/>
                <wp:effectExtent l="635" t="635" r="29845" b="10795"/>
                <wp:wrapNone/>
                <wp:docPr id="1031" name="AutoShape 5"/>
                <a:graphic xmlns:a="http://schemas.openxmlformats.org/drawingml/2006/main">
                  <a:graphicData uri="http://schemas.microsoft.com/office/word/2010/wordprocessingShape">
                    <wps:wsp>
                      <wps:cNvPr id="1031" name="AutoShape 5"/>
                      <wps:cNvSpPr/>
                      <wps:spPr>
                        <a:xfrm>
                          <a:off x="0" y="0"/>
                          <a:ext cx="107950" cy="647700"/>
                        </a:xfrm>
                        <a:prstGeom prst="rightBracket">
                          <a:avLst>
                            <a:gd name="adj" fmla="val 38462"/>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style="mso-wrap-distance-right:9pt;mso-wrap-distance-bottom:0pt;margin-top:17.8pt;mso-position-vertical-relative:text;mso-position-horizontal-relative:text;position:absolute;height:51pt;mso-wrap-distance-top:0pt;width:8.5pt;mso-wrap-distance-left:9pt;margin-left:335.7pt;z-index:4;" o:spid="_x0000_s1031" o:allowincell="t" o:allowoverlap="t" filled="f" stroked="t" strokecolor="#000000" strokeweight="0.75pt" o:spt="86" type="#_x0000_t86" adj="8308">
                <v:fill/>
                <v:stroke filltype="solid"/>
                <v:textbox style="layout-flow:horizontal;"/>
                <v:imagedata o:title=""/>
                <w10:wrap type="none" anchorx="text" anchory="text"/>
              </v:shape>
            </w:pict>
          </mc:Fallback>
        </mc:AlternateContent>
      </w:r>
      <w:r>
        <w:rPr>
          <w:rFonts w:hint="eastAsia" w:ascii="ＭＳ 明朝" w:hAnsi="ＭＳ 明朝"/>
        </w:rPr>
        <w:t>３　応募区分</w:t>
      </w:r>
    </w:p>
    <w:p>
      <w:pPr>
        <w:pStyle w:val="0"/>
        <w:ind w:firstLine="1980" w:firstLineChars="1100"/>
        <w:rPr>
          <w:rFonts w:hint="default" w:ascii="ＭＳ 明朝" w:hAnsi="ＭＳ 明朝"/>
          <w:sz w:val="18"/>
        </w:rPr>
      </w:pPr>
      <w:r>
        <w:rPr>
          <w:rFonts w:hint="eastAsia" w:ascii="ＭＳ 明朝" w:hAnsi="ＭＳ 明朝"/>
          <w:sz w:val="18"/>
        </w:rPr>
        <w:t>新規事業①　（事業費の全額）上限</w:t>
      </w:r>
      <w:r>
        <w:rPr>
          <w:rFonts w:hint="eastAsia" w:ascii="ＭＳ 明朝" w:hAnsi="ＭＳ 明朝"/>
          <w:sz w:val="18"/>
        </w:rPr>
        <w:t>20</w:t>
      </w:r>
      <w:r>
        <w:rPr>
          <w:rFonts w:hint="eastAsia" w:ascii="ＭＳ 明朝" w:hAnsi="ＭＳ 明朝"/>
          <w:sz w:val="18"/>
        </w:rPr>
        <w:t>万円</w:t>
      </w:r>
    </w:p>
    <w:p>
      <w:pPr>
        <w:pStyle w:val="0"/>
        <w:rPr>
          <w:rFonts w:hint="default" w:ascii="ＭＳ 明朝" w:hAnsi="ＭＳ 明朝"/>
          <w:sz w:val="18"/>
        </w:rPr>
      </w:pPr>
      <w:r>
        <w:rPr>
          <w:rFonts w:hint="eastAsia" w:ascii="ＭＳ 明朝" w:hAnsi="ＭＳ 明朝"/>
          <w:sz w:val="18"/>
        </w:rPr>
        <w:t>　　　　　　　　　　　新規事業②　（事業費の</w:t>
      </w:r>
      <w:r>
        <w:rPr>
          <w:rFonts w:hint="eastAsia" w:ascii="ＭＳ 明朝" w:hAnsi="ＭＳ 明朝"/>
          <w:sz w:val="18"/>
        </w:rPr>
        <w:t>2</w:t>
      </w:r>
      <w:r>
        <w:rPr>
          <w:rFonts w:hint="eastAsia" w:ascii="ＭＳ 明朝" w:hAnsi="ＭＳ 明朝"/>
          <w:sz w:val="18"/>
        </w:rPr>
        <w:t>分の</w:t>
      </w:r>
      <w:r>
        <w:rPr>
          <w:rFonts w:hint="eastAsia" w:ascii="ＭＳ 明朝" w:hAnsi="ＭＳ 明朝"/>
          <w:sz w:val="18"/>
        </w:rPr>
        <w:t>1</w:t>
      </w:r>
      <w:r>
        <w:rPr>
          <w:rFonts w:hint="eastAsia" w:ascii="ＭＳ 明朝" w:hAnsi="ＭＳ 明朝"/>
          <w:sz w:val="18"/>
        </w:rPr>
        <w:t>以内の額）上限</w:t>
      </w:r>
      <w:r>
        <w:rPr>
          <w:rFonts w:hint="eastAsia" w:ascii="ＭＳ 明朝" w:hAnsi="ＭＳ 明朝"/>
          <w:sz w:val="18"/>
        </w:rPr>
        <w:t>50</w:t>
      </w:r>
      <w:r>
        <w:rPr>
          <w:rFonts w:hint="eastAsia" w:ascii="ＭＳ 明朝" w:hAnsi="ＭＳ 明朝"/>
          <w:sz w:val="18"/>
        </w:rPr>
        <w:t>万円</w:t>
      </w:r>
    </w:p>
    <w:p>
      <w:pPr>
        <w:pStyle w:val="0"/>
        <w:ind w:firstLine="1980" w:firstLineChars="1100"/>
        <w:rPr>
          <w:rFonts w:hint="default" w:ascii="ＭＳ 明朝" w:hAnsi="ＭＳ 明朝"/>
          <w:sz w:val="18"/>
        </w:rPr>
      </w:pPr>
      <w:r>
        <w:rPr>
          <w:rFonts w:hint="eastAsia" w:ascii="ＭＳ 明朝" w:hAnsi="ＭＳ 明朝"/>
          <w:sz w:val="18"/>
        </w:rPr>
        <w:t>継続事業　　（事業費の</w:t>
      </w:r>
      <w:r>
        <w:rPr>
          <w:rFonts w:hint="eastAsia" w:ascii="ＭＳ 明朝" w:hAnsi="ＭＳ 明朝"/>
          <w:sz w:val="18"/>
        </w:rPr>
        <w:t>2</w:t>
      </w:r>
      <w:r>
        <w:rPr>
          <w:rFonts w:hint="eastAsia" w:ascii="ＭＳ 明朝" w:hAnsi="ＭＳ 明朝"/>
          <w:sz w:val="18"/>
        </w:rPr>
        <w:t>分の</w:t>
      </w:r>
      <w:r>
        <w:rPr>
          <w:rFonts w:hint="eastAsia" w:ascii="ＭＳ 明朝" w:hAnsi="ＭＳ 明朝"/>
          <w:sz w:val="18"/>
        </w:rPr>
        <w:t>1</w:t>
      </w:r>
      <w:r>
        <w:rPr>
          <w:rFonts w:hint="eastAsia" w:ascii="ＭＳ 明朝" w:hAnsi="ＭＳ 明朝"/>
          <w:sz w:val="18"/>
        </w:rPr>
        <w:t>以内の額）上限</w:t>
      </w:r>
      <w:r>
        <w:rPr>
          <w:rFonts w:hint="eastAsia" w:ascii="ＭＳ 明朝" w:hAnsi="ＭＳ 明朝"/>
          <w:sz w:val="18"/>
        </w:rPr>
        <w:t>50</w:t>
      </w:r>
      <w:r>
        <w:rPr>
          <w:rFonts w:hint="eastAsia" w:ascii="ＭＳ 明朝" w:hAnsi="ＭＳ 明朝"/>
          <w:sz w:val="18"/>
        </w:rPr>
        <w:t>万円</w:t>
      </w:r>
    </w:p>
    <w:p>
      <w:pPr>
        <w:pStyle w:val="0"/>
        <w:rPr>
          <w:rFonts w:hint="default" w:ascii="ＭＳ 明朝" w:hAnsi="ＭＳ 明朝"/>
          <w:sz w:val="18"/>
        </w:rPr>
      </w:pPr>
    </w:p>
    <w:p>
      <w:pPr>
        <w:pStyle w:val="0"/>
        <w:rPr>
          <w:rFonts w:hint="default" w:ascii="ＭＳ 明朝" w:hAnsi="ＭＳ 明朝"/>
        </w:rPr>
      </w:pPr>
      <w:r>
        <w:rPr>
          <w:rFonts w:hint="eastAsia" w:ascii="ＭＳ 明朝" w:hAnsi="ＭＳ 明朝"/>
        </w:rPr>
        <w:t>４　助成希望額　</w:t>
      </w:r>
      <w:r>
        <w:rPr>
          <w:rFonts w:hint="eastAsia" w:ascii="ＭＳ 明朝" w:hAnsi="ＭＳ 明朝"/>
          <w:u w:val="single" w:color="auto"/>
        </w:rPr>
        <w:t>　　　　　　　　　　　　</w:t>
      </w:r>
      <w:r>
        <w:rPr>
          <w:rFonts w:hint="eastAsia" w:ascii="ＭＳ 明朝" w:hAnsi="ＭＳ 明朝"/>
        </w:rPr>
        <w:t>円</w:t>
      </w:r>
    </w:p>
    <w:p>
      <w:pPr>
        <w:rPr>
          <w:rFonts w:hint="default" w:ascii="ＭＳ 明朝" w:hAnsi="ＭＳ 明朝"/>
        </w:rPr>
        <w:sectPr>
          <w:type w:val="continuous"/>
          <w:pgSz w:w="11906" w:h="16838"/>
          <w:pgMar w:top="1440" w:right="1080" w:bottom="1440" w:left="1080" w:header="851" w:footer="992" w:gutter="0"/>
          <w:cols w:space="720"/>
          <w:textDirection w:val="lrTb"/>
          <w:docGrid w:type="lines" w:linePitch="360"/>
        </w:sectPr>
      </w:pPr>
    </w:p>
    <w:p>
      <w:pPr>
        <w:pStyle w:val="0"/>
        <w:spacing w:line="0" w:lineRule="atLeast"/>
        <w:rPr>
          <w:rFonts w:hint="default" w:ascii="ＭＳ 明朝" w:hAnsi="ＭＳ 明朝"/>
          <w:sz w:val="22"/>
        </w:rPr>
      </w:pPr>
      <w:r>
        <w:rPr>
          <w:rFonts w:hint="eastAsia" w:ascii="ＭＳ 明朝" w:hAnsi="ＭＳ 明朝"/>
          <w:sz w:val="22"/>
        </w:rPr>
        <w:t>【関係書類</w:t>
      </w:r>
      <w:r>
        <w:rPr>
          <w:rFonts w:hint="eastAsia" w:ascii="ＭＳ 明朝" w:hAnsi="ＭＳ 明朝"/>
          <w:sz w:val="22"/>
        </w:rPr>
        <w:t>1</w:t>
      </w:r>
      <w:r>
        <w:rPr>
          <w:rFonts w:hint="eastAsia" w:ascii="ＭＳ 明朝" w:hAnsi="ＭＳ 明朝"/>
          <w:sz w:val="22"/>
        </w:rPr>
        <w:t>】</w:t>
      </w:r>
    </w:p>
    <w:p>
      <w:pPr>
        <w:pStyle w:val="0"/>
        <w:spacing w:line="0" w:lineRule="atLeast"/>
        <w:jc w:val="center"/>
        <w:rPr>
          <w:rFonts w:hint="default" w:ascii="ＭＳ 明朝" w:hAnsi="ＭＳ 明朝"/>
          <w:sz w:val="22"/>
        </w:rPr>
      </w:pPr>
      <w:r>
        <w:rPr>
          <w:rFonts w:hint="eastAsia" w:ascii="ＭＳ 明朝" w:hAnsi="ＭＳ 明朝"/>
          <w:sz w:val="22"/>
        </w:rPr>
        <w:t>令和８</w:t>
      </w:r>
      <w:bookmarkStart w:id="0" w:name="_GoBack"/>
      <w:bookmarkEnd w:id="0"/>
      <w:r>
        <w:rPr>
          <w:rFonts w:hint="eastAsia" w:ascii="ＭＳ 明朝" w:hAnsi="ＭＳ 明朝"/>
          <w:sz w:val="22"/>
        </w:rPr>
        <w:t>年度雫石町ふるさと文化振興基金助成事業に係る事業概要等調書</w:t>
      </w: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r>
        <w:rPr>
          <w:rFonts w:hint="eastAsia" w:ascii="ＭＳ 明朝" w:hAnsi="ＭＳ 明朝"/>
          <w:sz w:val="22"/>
        </w:rPr>
        <w:t>１　事業の概要について</w:t>
      </w:r>
    </w:p>
    <w:tbl>
      <w:tblPr>
        <w:tblStyle w:val="11"/>
        <w:tblW w:w="1034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0"/>
        <w:gridCol w:w="440"/>
        <w:gridCol w:w="440"/>
        <w:gridCol w:w="9020"/>
      </w:tblGrid>
      <w:tr>
        <w:trPr>
          <w:cantSplit/>
          <w:trHeight w:val="120" w:hRule="atLeast"/>
        </w:trPr>
        <w:tc>
          <w:tcPr>
            <w:tcW w:w="440" w:type="dxa"/>
            <w:vMerge w:val="restart"/>
            <w:textDirection w:val="tbRlV"/>
            <w:vAlign w:val="center"/>
          </w:tcPr>
          <w:p>
            <w:pPr>
              <w:pStyle w:val="0"/>
              <w:spacing w:line="0" w:lineRule="atLeast"/>
              <w:ind w:left="113" w:right="113"/>
              <w:jc w:val="center"/>
              <w:rPr>
                <w:rFonts w:hint="default" w:ascii="ＭＳ 明朝" w:hAnsi="ＭＳ 明朝"/>
                <w:sz w:val="22"/>
              </w:rPr>
            </w:pPr>
            <w:r>
              <w:rPr>
                <w:rFonts w:hint="eastAsia" w:ascii="ＭＳ 明朝" w:hAnsi="ＭＳ 明朝"/>
                <w:sz w:val="22"/>
              </w:rPr>
              <w:t>目　的</w:t>
            </w:r>
          </w:p>
        </w:tc>
        <w:tc>
          <w:tcPr>
            <w:tcW w:w="440" w:type="dxa"/>
            <w:vMerge w:val="restart"/>
            <w:textDirection w:val="tbRlV"/>
            <w:vAlign w:val="center"/>
          </w:tcPr>
          <w:p>
            <w:pPr>
              <w:pStyle w:val="0"/>
              <w:spacing w:line="0" w:lineRule="atLeast"/>
              <w:ind w:left="113" w:right="113"/>
              <w:jc w:val="center"/>
              <w:rPr>
                <w:rFonts w:hint="default" w:ascii="ＭＳ 明朝" w:hAnsi="ＭＳ 明朝"/>
                <w:sz w:val="22"/>
              </w:rPr>
            </w:pPr>
            <w:r>
              <w:rPr>
                <w:rFonts w:hint="eastAsia" w:ascii="ＭＳ 明朝" w:hAnsi="ＭＳ 明朝"/>
                <w:sz w:val="22"/>
              </w:rPr>
              <w:t>対　象</w:t>
            </w:r>
          </w:p>
        </w:tc>
        <w:tc>
          <w:tcPr>
            <w:tcW w:w="440" w:type="dxa"/>
            <w:vMerge w:val="restart"/>
            <w:textDirection w:val="tbRlV"/>
            <w:vAlign w:val="center"/>
          </w:tcPr>
          <w:p>
            <w:pPr>
              <w:pStyle w:val="0"/>
              <w:spacing w:line="0" w:lineRule="atLeast"/>
              <w:jc w:val="center"/>
              <w:rPr>
                <w:rFonts w:hint="default" w:ascii="ＭＳ 明朝" w:hAnsi="ＭＳ 明朝"/>
                <w:sz w:val="22"/>
              </w:rPr>
            </w:pPr>
            <w:r>
              <w:rPr>
                <w:rFonts w:hint="eastAsia" w:ascii="ＭＳ 明朝" w:hAnsi="ＭＳ 明朝"/>
                <w:sz w:val="22"/>
              </w:rPr>
              <w:t>対象者</w:t>
            </w:r>
          </w:p>
        </w:tc>
        <w:tc>
          <w:tcPr>
            <w:tcW w:w="90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【事業実施の主なターゲット】（例：</w:t>
            </w:r>
            <w:r>
              <w:rPr>
                <w:rFonts w:hint="eastAsia" w:ascii="ＭＳ 明朝" w:hAnsi="ＭＳ 明朝"/>
                <w:sz w:val="18"/>
              </w:rPr>
              <w:t>65</w:t>
            </w:r>
            <w:r>
              <w:rPr>
                <w:rFonts w:hint="eastAsia" w:ascii="ＭＳ 明朝" w:hAnsi="ＭＳ 明朝"/>
                <w:sz w:val="18"/>
              </w:rPr>
              <w:t>歳以上の町民、地域住民、町民全般、観光客　等）</w:t>
            </w:r>
          </w:p>
        </w:tc>
      </w:tr>
      <w:tr>
        <w:trPr>
          <w:cantSplit/>
          <w:trHeight w:val="774" w:hRule="atLeast"/>
        </w:trPr>
        <w:tc>
          <w:tcPr>
            <w:tcW w:w="440" w:type="dxa"/>
            <w:vMerge w:val="continue"/>
            <w:vAlign w:val="center"/>
          </w:tcPr>
          <w:p>
            <w:pPr>
              <w:pStyle w:val="0"/>
              <w:spacing w:line="0" w:lineRule="atLeast"/>
              <w:jc w:val="center"/>
              <w:rPr>
                <w:rFonts w:hint="default" w:ascii="ＭＳ 明朝" w:hAnsi="ＭＳ 明朝"/>
                <w:sz w:val="22"/>
              </w:rPr>
            </w:pPr>
          </w:p>
        </w:tc>
        <w:tc>
          <w:tcPr>
            <w:tcW w:w="440" w:type="dxa"/>
            <w:vMerge w:val="continue"/>
            <w:textDirection w:val="tbRlV"/>
            <w:vAlign w:val="center"/>
          </w:tcPr>
          <w:p>
            <w:pPr>
              <w:pStyle w:val="0"/>
              <w:spacing w:line="0" w:lineRule="atLeast"/>
              <w:ind w:left="113" w:right="113"/>
              <w:jc w:val="center"/>
              <w:rPr>
                <w:rFonts w:hint="default" w:ascii="ＭＳ 明朝" w:hAnsi="ＭＳ 明朝"/>
                <w:sz w:val="22"/>
              </w:rPr>
            </w:pPr>
          </w:p>
        </w:tc>
        <w:tc>
          <w:tcPr>
            <w:tcW w:w="4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pacing w:line="0" w:lineRule="atLeast"/>
              <w:jc w:val="center"/>
              <w:rPr>
                <w:rFonts w:hint="default" w:ascii="ＭＳ 明朝" w:hAnsi="ＭＳ 明朝"/>
                <w:sz w:val="22"/>
              </w:rPr>
            </w:pPr>
          </w:p>
        </w:tc>
        <w:tc>
          <w:tcPr>
            <w:tcW w:w="902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r>
        <w:trPr>
          <w:cantSplit/>
          <w:trHeight w:val="157" w:hRule="atLeast"/>
        </w:trPr>
        <w:tc>
          <w:tcPr>
            <w:tcW w:w="440" w:type="dxa"/>
            <w:vMerge w:val="continue"/>
            <w:vAlign w:val="center"/>
          </w:tcPr>
          <w:p>
            <w:pPr>
              <w:pStyle w:val="0"/>
              <w:spacing w:line="0" w:lineRule="atLeast"/>
              <w:jc w:val="center"/>
              <w:rPr>
                <w:rFonts w:hint="default" w:ascii="ＭＳ 明朝" w:hAnsi="ＭＳ 明朝"/>
                <w:sz w:val="22"/>
              </w:rPr>
            </w:pPr>
          </w:p>
        </w:tc>
        <w:tc>
          <w:tcPr>
            <w:tcW w:w="440" w:type="dxa"/>
            <w:vMerge w:val="continue"/>
            <w:textDirection w:val="tbRlV"/>
            <w:vAlign w:val="center"/>
          </w:tcPr>
          <w:p>
            <w:pPr>
              <w:pStyle w:val="0"/>
              <w:spacing w:line="0" w:lineRule="atLeast"/>
              <w:ind w:left="113" w:right="113"/>
              <w:jc w:val="center"/>
              <w:rPr>
                <w:rFonts w:hint="default" w:ascii="ＭＳ 明朝" w:hAnsi="ＭＳ 明朝"/>
                <w:sz w:val="22"/>
              </w:rPr>
            </w:pPr>
          </w:p>
        </w:tc>
        <w:tc>
          <w:tcPr>
            <w:tcW w:w="4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jc w:val="center"/>
              <w:rPr>
                <w:rFonts w:hint="default" w:ascii="ＭＳ 明朝" w:hAnsi="ＭＳ 明朝"/>
                <w:sz w:val="22"/>
              </w:rPr>
            </w:pPr>
            <w:r>
              <w:rPr>
                <w:rFonts w:hint="eastAsia" w:ascii="ＭＳ 明朝" w:hAnsi="ＭＳ 明朝"/>
                <w:sz w:val="22"/>
              </w:rPr>
              <w:t>受益者</w:t>
            </w:r>
          </w:p>
        </w:tc>
        <w:tc>
          <w:tcPr>
            <w:tcW w:w="902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【事業を行ったことにより、直接的・間接的に効果を受ける相手】（例：受講者、参加者　等）</w:t>
            </w:r>
          </w:p>
        </w:tc>
      </w:tr>
      <w:tr>
        <w:trPr>
          <w:cantSplit/>
          <w:trHeight w:val="625" w:hRule="atLeast"/>
        </w:trPr>
        <w:tc>
          <w:tcPr>
            <w:tcW w:w="440" w:type="dxa"/>
            <w:vMerge w:val="continue"/>
            <w:vAlign w:val="center"/>
          </w:tcPr>
          <w:p>
            <w:pPr>
              <w:pStyle w:val="0"/>
              <w:spacing w:line="0" w:lineRule="atLeast"/>
              <w:jc w:val="center"/>
              <w:rPr>
                <w:rFonts w:hint="default" w:ascii="ＭＳ 明朝" w:hAnsi="ＭＳ 明朝"/>
                <w:sz w:val="22"/>
              </w:rPr>
            </w:pPr>
          </w:p>
        </w:tc>
        <w:tc>
          <w:tcPr>
            <w:tcW w:w="440" w:type="dxa"/>
            <w:vMerge w:val="continue"/>
            <w:textDirection w:val="tbRlV"/>
            <w:vAlign w:val="center"/>
          </w:tcPr>
          <w:p>
            <w:pPr>
              <w:pStyle w:val="0"/>
              <w:spacing w:line="0" w:lineRule="atLeast"/>
              <w:ind w:left="113" w:right="113"/>
              <w:jc w:val="center"/>
              <w:rPr>
                <w:rFonts w:hint="default" w:ascii="ＭＳ 明朝" w:hAnsi="ＭＳ 明朝"/>
                <w:sz w:val="22"/>
              </w:rPr>
            </w:pPr>
          </w:p>
        </w:tc>
        <w:tc>
          <w:tcPr>
            <w:tcW w:w="440"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spacing w:line="0" w:lineRule="atLeast"/>
              <w:ind w:left="113"/>
              <w:rPr>
                <w:rFonts w:hint="default" w:ascii="ＭＳ 明朝" w:hAnsi="ＭＳ 明朝"/>
                <w:sz w:val="22"/>
              </w:rPr>
            </w:pPr>
          </w:p>
        </w:tc>
        <w:tc>
          <w:tcPr>
            <w:tcW w:w="90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r>
        <w:trPr>
          <w:cantSplit/>
          <w:trHeight w:val="132" w:hRule="atLeast"/>
        </w:trPr>
        <w:tc>
          <w:tcPr>
            <w:tcW w:w="440" w:type="dxa"/>
            <w:vMerge w:val="continue"/>
            <w:vAlign w:val="center"/>
          </w:tcPr>
          <w:p>
            <w:pPr>
              <w:pStyle w:val="0"/>
              <w:spacing w:line="0" w:lineRule="atLeast"/>
              <w:jc w:val="center"/>
              <w:rPr>
                <w:rFonts w:hint="default" w:ascii="ＭＳ 明朝" w:hAnsi="ＭＳ 明朝"/>
                <w:sz w:val="22"/>
              </w:rPr>
            </w:pPr>
          </w:p>
        </w:tc>
        <w:tc>
          <w:tcPr>
            <w:tcW w:w="440" w:type="dxa"/>
            <w:vMerge w:val="restart"/>
            <w:textDirection w:val="tbRlV"/>
            <w:vAlign w:val="center"/>
          </w:tcPr>
          <w:p>
            <w:pPr>
              <w:pStyle w:val="0"/>
              <w:spacing w:line="0" w:lineRule="atLeast"/>
              <w:ind w:left="113" w:right="113"/>
              <w:jc w:val="center"/>
              <w:rPr>
                <w:rFonts w:hint="default" w:ascii="ＭＳ 明朝" w:hAnsi="ＭＳ 明朝"/>
                <w:sz w:val="22"/>
              </w:rPr>
            </w:pPr>
            <w:r>
              <w:rPr>
                <w:rFonts w:hint="eastAsia" w:ascii="ＭＳ 明朝" w:hAnsi="ＭＳ 明朝"/>
                <w:sz w:val="22"/>
              </w:rPr>
              <w:t>意　図</w:t>
            </w:r>
          </w:p>
        </w:tc>
        <w:tc>
          <w:tcPr>
            <w:tcW w:w="946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【事業を行うことによって期待する状態や成果】</w:t>
            </w:r>
          </w:p>
          <w:p>
            <w:pPr>
              <w:pStyle w:val="0"/>
              <w:spacing w:line="0" w:lineRule="atLeast"/>
              <w:rPr>
                <w:rFonts w:hint="default" w:ascii="ＭＳ 明朝" w:hAnsi="ＭＳ 明朝"/>
                <w:sz w:val="22"/>
              </w:rPr>
            </w:pPr>
            <w:r>
              <w:rPr>
                <w:rFonts w:hint="eastAsia" w:ascii="ＭＳ 明朝" w:hAnsi="ＭＳ 明朝"/>
                <w:sz w:val="18"/>
              </w:rPr>
              <w:t>（例：健康づくりへの関心が高まり、自主的に地域で健康づくり活動を行うようになる。）</w:t>
            </w:r>
          </w:p>
        </w:tc>
      </w:tr>
      <w:tr>
        <w:trPr>
          <w:cantSplit/>
          <w:trHeight w:val="429" w:hRule="atLeast"/>
        </w:trPr>
        <w:tc>
          <w:tcPr>
            <w:tcW w:w="440" w:type="dxa"/>
            <w:vMerge w:val="continue"/>
            <w:vAlign w:val="center"/>
          </w:tcPr>
          <w:p>
            <w:pPr>
              <w:pStyle w:val="0"/>
              <w:spacing w:line="0" w:lineRule="atLeast"/>
              <w:jc w:val="center"/>
              <w:rPr>
                <w:rFonts w:hint="default" w:ascii="ＭＳ 明朝" w:hAnsi="ＭＳ 明朝"/>
                <w:sz w:val="22"/>
              </w:rPr>
            </w:pPr>
          </w:p>
        </w:tc>
        <w:tc>
          <w:tcPr>
            <w:tcW w:w="440" w:type="dxa"/>
            <w:vMerge w:val="continue"/>
            <w:textDirection w:val="tbRlV"/>
            <w:vAlign w:val="center"/>
          </w:tcPr>
          <w:p>
            <w:pPr>
              <w:pStyle w:val="0"/>
              <w:spacing w:line="0" w:lineRule="atLeast"/>
              <w:ind w:left="113" w:right="113"/>
              <w:jc w:val="center"/>
              <w:rPr>
                <w:rFonts w:hint="default" w:ascii="ＭＳ 明朝" w:hAnsi="ＭＳ 明朝"/>
                <w:sz w:val="22"/>
              </w:rPr>
            </w:pPr>
          </w:p>
        </w:tc>
        <w:tc>
          <w:tcPr>
            <w:tcW w:w="946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r>
        <w:trPr>
          <w:cantSplit/>
          <w:trHeight w:val="150" w:hRule="atLeast"/>
        </w:trPr>
        <w:tc>
          <w:tcPr>
            <w:tcW w:w="880" w:type="dxa"/>
            <w:gridSpan w:val="2"/>
            <w:vMerge w:val="restart"/>
            <w:textDirection w:val="tbRlV"/>
            <w:vAlign w:val="center"/>
          </w:tcPr>
          <w:p>
            <w:pPr>
              <w:pStyle w:val="0"/>
              <w:spacing w:line="0" w:lineRule="atLeast"/>
              <w:ind w:left="113" w:right="113"/>
              <w:jc w:val="center"/>
              <w:rPr>
                <w:rFonts w:hint="default" w:ascii="ＭＳ 明朝" w:hAnsi="ＭＳ 明朝"/>
                <w:sz w:val="22"/>
              </w:rPr>
            </w:pPr>
            <w:r>
              <w:rPr>
                <w:rFonts w:hint="eastAsia" w:ascii="ＭＳ 明朝" w:hAnsi="ＭＳ 明朝"/>
                <w:sz w:val="22"/>
              </w:rPr>
              <w:t>手段及びスケジュール</w:t>
            </w:r>
          </w:p>
        </w:tc>
        <w:tc>
          <w:tcPr>
            <w:tcW w:w="946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【目的を達成するための事業をいつ、どのような内容・方法で行うか。】</w:t>
            </w:r>
          </w:p>
        </w:tc>
      </w:tr>
      <w:tr>
        <w:trPr>
          <w:cantSplit/>
          <w:trHeight w:val="581" w:hRule="atLeast"/>
        </w:trPr>
        <w:tc>
          <w:tcPr>
            <w:tcW w:w="88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pacing w:line="0" w:lineRule="atLeast"/>
              <w:ind w:left="113" w:right="113"/>
              <w:rPr>
                <w:rFonts w:hint="default" w:ascii="ＭＳ 明朝" w:hAnsi="ＭＳ 明朝"/>
                <w:sz w:val="22"/>
              </w:rPr>
            </w:pPr>
          </w:p>
        </w:tc>
        <w:tc>
          <w:tcPr>
            <w:tcW w:w="9460"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r>
        <w:trPr>
          <w:cantSplit/>
          <w:trHeight w:val="150" w:hRule="atLeast"/>
        </w:trPr>
        <w:tc>
          <w:tcPr>
            <w:tcW w:w="8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w w:val="80"/>
              </w:rPr>
            </w:pPr>
            <w:r>
              <w:rPr>
                <w:rFonts w:hint="eastAsia" w:ascii="ＭＳ 明朝" w:hAnsi="ＭＳ 明朝"/>
                <w:w w:val="80"/>
              </w:rPr>
              <w:t>実施期間</w:t>
            </w:r>
          </w:p>
        </w:tc>
        <w:tc>
          <w:tcPr>
            <w:tcW w:w="94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sz w:val="22"/>
              </w:rPr>
            </w:pPr>
            <w:r>
              <w:rPr>
                <w:rFonts w:hint="eastAsia" w:ascii="ＭＳ 明朝" w:hAnsi="ＭＳ 明朝"/>
                <w:sz w:val="22"/>
              </w:rPr>
              <w:t>令和　　年　　月　　日　～　令和　　年　　月　　日</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cantSplit/>
          <w:trHeight w:val="89" w:hRule="atLeast"/>
        </w:trPr>
        <w:tc>
          <w:tcPr>
            <w:tcW w:w="880"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110" w:right="113"/>
              <w:jc w:val="center"/>
              <w:rPr>
                <w:rFonts w:hint="default" w:ascii="ＭＳ 明朝" w:hAnsi="ＭＳ 明朝"/>
                <w:sz w:val="22"/>
              </w:rPr>
            </w:pPr>
            <w:r>
              <w:rPr>
                <w:rFonts w:hint="eastAsia" w:ascii="ＭＳ 明朝" w:hAnsi="ＭＳ 明朝"/>
                <w:sz w:val="22"/>
              </w:rPr>
              <w:t>目標・効果</w:t>
            </w:r>
          </w:p>
        </w:tc>
        <w:tc>
          <w:tcPr>
            <w:tcW w:w="946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【事業を行うことで得られる効果の３年間の目標値。】（例：受益者の満足度、観光客・利用者の増加数・割合等）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cantSplit/>
          <w:trHeight w:val="900" w:hRule="atLeast"/>
        </w:trPr>
        <w:tc>
          <w:tcPr>
            <w:tcW w:w="880"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left="110"/>
              <w:rPr>
                <w:rFonts w:hint="default" w:ascii="ＭＳ 明朝" w:hAnsi="ＭＳ 明朝"/>
                <w:sz w:val="22"/>
              </w:rPr>
            </w:pPr>
          </w:p>
        </w:tc>
        <w:tc>
          <w:tcPr>
            <w:tcW w:w="946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sz w:val="22"/>
              </w:rPr>
            </w:pP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51"/>
              <w:gridCol w:w="2152"/>
              <w:gridCol w:w="2152"/>
              <w:gridCol w:w="2152"/>
            </w:tblGrid>
            <w:tr>
              <w:trPr/>
              <w:tc>
                <w:tcPr>
                  <w:tcW w:w="215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spacing w:line="0" w:lineRule="atLeast"/>
                    <w:jc w:val="center"/>
                    <w:rPr>
                      <w:rFonts w:hint="default" w:ascii="ＭＳ 明朝" w:hAnsi="ＭＳ 明朝"/>
                      <w:sz w:val="22"/>
                    </w:rPr>
                  </w:pPr>
                  <w:r>
                    <w:rPr>
                      <w:rFonts w:hint="eastAsia" w:ascii="ＭＳ 明朝" w:hAnsi="ＭＳ 明朝"/>
                      <w:sz w:val="22"/>
                    </w:rPr>
                    <w:t>指標名</w:t>
                  </w:r>
                </w:p>
              </w:tc>
              <w:tc>
                <w:tcPr>
                  <w:tcW w:w="21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widowControl w:val="1"/>
                    <w:spacing w:line="0" w:lineRule="atLeast"/>
                    <w:jc w:val="center"/>
                    <w:rPr>
                      <w:rFonts w:hint="default" w:ascii="ＭＳ 明朝" w:hAnsi="ＭＳ 明朝"/>
                      <w:sz w:val="22"/>
                    </w:rPr>
                  </w:pPr>
                  <w:r>
                    <w:rPr>
                      <w:rFonts w:hint="eastAsia" w:ascii="ＭＳ 明朝" w:hAnsi="ＭＳ 明朝"/>
                      <w:sz w:val="22"/>
                    </w:rPr>
                    <w:t>令和　　年度</w:t>
                  </w:r>
                </w:p>
              </w:tc>
              <w:tc>
                <w:tcPr>
                  <w:tcW w:w="2152" w:type="dxa"/>
                  <w:vAlign w:val="top"/>
                </w:tcPr>
                <w:p>
                  <w:pPr>
                    <w:pStyle w:val="0"/>
                    <w:widowControl w:val="1"/>
                    <w:spacing w:line="0" w:lineRule="atLeast"/>
                    <w:jc w:val="center"/>
                    <w:rPr>
                      <w:rFonts w:hint="default" w:ascii="ＭＳ 明朝" w:hAnsi="ＭＳ 明朝"/>
                      <w:sz w:val="22"/>
                    </w:rPr>
                  </w:pPr>
                  <w:r>
                    <w:rPr>
                      <w:rFonts w:hint="eastAsia" w:ascii="ＭＳ 明朝" w:hAnsi="ＭＳ 明朝"/>
                      <w:sz w:val="22"/>
                    </w:rPr>
                    <w:t>令和　　年度</w:t>
                  </w:r>
                </w:p>
              </w:tc>
              <w:tc>
                <w:tcPr>
                  <w:tcW w:w="2152" w:type="dxa"/>
                  <w:vAlign w:val="top"/>
                </w:tcPr>
                <w:p>
                  <w:pPr>
                    <w:pStyle w:val="0"/>
                    <w:widowControl w:val="1"/>
                    <w:spacing w:line="0" w:lineRule="atLeast"/>
                    <w:jc w:val="center"/>
                    <w:rPr>
                      <w:rFonts w:hint="default" w:ascii="ＭＳ 明朝" w:hAnsi="ＭＳ 明朝"/>
                      <w:sz w:val="22"/>
                    </w:rPr>
                  </w:pPr>
                  <w:r>
                    <w:rPr>
                      <w:rFonts w:hint="eastAsia" w:ascii="ＭＳ 明朝" w:hAnsi="ＭＳ 明朝"/>
                      <w:sz w:val="22"/>
                    </w:rPr>
                    <w:t>令和　　年度</w:t>
                  </w:r>
                </w:p>
              </w:tc>
            </w:tr>
            <w:tr>
              <w:trPr/>
              <w:tc>
                <w:tcPr>
                  <w:tcW w:w="215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spacing w:line="0" w:lineRule="atLeast"/>
                    <w:jc w:val="left"/>
                    <w:rPr>
                      <w:rFonts w:hint="default" w:ascii="ＭＳ 明朝" w:hAnsi="ＭＳ 明朝"/>
                      <w:sz w:val="22"/>
                    </w:rPr>
                  </w:pPr>
                </w:p>
                <w:p>
                  <w:pPr>
                    <w:pStyle w:val="0"/>
                    <w:widowControl w:val="1"/>
                    <w:spacing w:line="0" w:lineRule="atLeast"/>
                    <w:jc w:val="left"/>
                    <w:rPr>
                      <w:rFonts w:hint="default" w:ascii="ＭＳ 明朝" w:hAnsi="ＭＳ 明朝"/>
                      <w:sz w:val="22"/>
                    </w:rPr>
                  </w:pPr>
                </w:p>
              </w:tc>
              <w:tc>
                <w:tcPr>
                  <w:tcW w:w="21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widowControl w:val="1"/>
                    <w:spacing w:line="0" w:lineRule="atLeast"/>
                    <w:jc w:val="left"/>
                    <w:rPr>
                      <w:rFonts w:hint="default" w:ascii="ＭＳ 明朝" w:hAnsi="ＭＳ 明朝"/>
                      <w:sz w:val="22"/>
                    </w:rPr>
                  </w:pPr>
                </w:p>
              </w:tc>
              <w:tc>
                <w:tcPr>
                  <w:tcW w:w="2152" w:type="dxa"/>
                  <w:vAlign w:val="top"/>
                </w:tcPr>
                <w:p>
                  <w:pPr>
                    <w:pStyle w:val="0"/>
                    <w:widowControl w:val="1"/>
                    <w:spacing w:line="0" w:lineRule="atLeast"/>
                    <w:jc w:val="left"/>
                    <w:rPr>
                      <w:rFonts w:hint="default" w:ascii="ＭＳ 明朝" w:hAnsi="ＭＳ 明朝"/>
                      <w:sz w:val="22"/>
                    </w:rPr>
                  </w:pPr>
                </w:p>
              </w:tc>
              <w:tc>
                <w:tcPr>
                  <w:tcW w:w="2152" w:type="dxa"/>
                  <w:vAlign w:val="top"/>
                </w:tcPr>
                <w:p>
                  <w:pPr>
                    <w:pStyle w:val="0"/>
                    <w:widowControl w:val="1"/>
                    <w:spacing w:line="0" w:lineRule="atLeast"/>
                    <w:jc w:val="left"/>
                    <w:rPr>
                      <w:rFonts w:hint="default" w:ascii="ＭＳ 明朝" w:hAnsi="ＭＳ 明朝"/>
                      <w:sz w:val="22"/>
                    </w:rPr>
                  </w:pPr>
                </w:p>
              </w:tc>
            </w:tr>
            <w:tr>
              <w:trPr/>
              <w:tc>
                <w:tcPr>
                  <w:tcW w:w="215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spacing w:line="0" w:lineRule="atLeast"/>
                    <w:jc w:val="left"/>
                    <w:rPr>
                      <w:rFonts w:hint="default" w:ascii="ＭＳ 明朝" w:hAnsi="ＭＳ 明朝"/>
                      <w:sz w:val="22"/>
                    </w:rPr>
                  </w:pPr>
                </w:p>
                <w:p>
                  <w:pPr>
                    <w:pStyle w:val="0"/>
                    <w:widowControl w:val="1"/>
                    <w:spacing w:line="0" w:lineRule="atLeast"/>
                    <w:jc w:val="left"/>
                    <w:rPr>
                      <w:rFonts w:hint="default" w:ascii="ＭＳ 明朝" w:hAnsi="ＭＳ 明朝"/>
                      <w:sz w:val="22"/>
                    </w:rPr>
                  </w:pPr>
                </w:p>
              </w:tc>
              <w:tc>
                <w:tcPr>
                  <w:tcW w:w="21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widowControl w:val="1"/>
                    <w:spacing w:line="0" w:lineRule="atLeast"/>
                    <w:jc w:val="left"/>
                    <w:rPr>
                      <w:rFonts w:hint="default" w:ascii="ＭＳ 明朝" w:hAnsi="ＭＳ 明朝"/>
                      <w:sz w:val="22"/>
                    </w:rPr>
                  </w:pPr>
                </w:p>
              </w:tc>
              <w:tc>
                <w:tcPr>
                  <w:tcW w:w="2152" w:type="dxa"/>
                  <w:vAlign w:val="top"/>
                </w:tcPr>
                <w:p>
                  <w:pPr>
                    <w:pStyle w:val="0"/>
                    <w:widowControl w:val="1"/>
                    <w:spacing w:line="0" w:lineRule="atLeast"/>
                    <w:jc w:val="left"/>
                    <w:rPr>
                      <w:rFonts w:hint="default" w:ascii="ＭＳ 明朝" w:hAnsi="ＭＳ 明朝"/>
                      <w:sz w:val="22"/>
                    </w:rPr>
                  </w:pPr>
                </w:p>
              </w:tc>
              <w:tc>
                <w:tcPr>
                  <w:tcW w:w="2152" w:type="dxa"/>
                  <w:vAlign w:val="top"/>
                </w:tcPr>
                <w:p>
                  <w:pPr>
                    <w:pStyle w:val="0"/>
                    <w:widowControl w:val="1"/>
                    <w:spacing w:line="0" w:lineRule="atLeast"/>
                    <w:jc w:val="left"/>
                    <w:rPr>
                      <w:rFonts w:hint="default" w:ascii="ＭＳ 明朝" w:hAnsi="ＭＳ 明朝"/>
                      <w:sz w:val="22"/>
                    </w:rPr>
                  </w:pPr>
                </w:p>
              </w:tc>
            </w:tr>
            <w:tr>
              <w:trPr/>
              <w:tc>
                <w:tcPr>
                  <w:tcW w:w="215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spacing w:line="0" w:lineRule="atLeast"/>
                    <w:jc w:val="left"/>
                    <w:rPr>
                      <w:rFonts w:hint="default" w:ascii="ＭＳ 明朝" w:hAnsi="ＭＳ 明朝"/>
                      <w:sz w:val="22"/>
                    </w:rPr>
                  </w:pPr>
                </w:p>
                <w:p>
                  <w:pPr>
                    <w:pStyle w:val="0"/>
                    <w:widowControl w:val="1"/>
                    <w:spacing w:line="0" w:lineRule="atLeast"/>
                    <w:jc w:val="left"/>
                    <w:rPr>
                      <w:rFonts w:hint="default" w:ascii="ＭＳ 明朝" w:hAnsi="ＭＳ 明朝"/>
                      <w:sz w:val="22"/>
                    </w:rPr>
                  </w:pPr>
                </w:p>
              </w:tc>
              <w:tc>
                <w:tcPr>
                  <w:tcW w:w="21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widowControl w:val="1"/>
                    <w:spacing w:line="0" w:lineRule="atLeast"/>
                    <w:jc w:val="left"/>
                    <w:rPr>
                      <w:rFonts w:hint="default" w:ascii="ＭＳ 明朝" w:hAnsi="ＭＳ 明朝"/>
                      <w:sz w:val="22"/>
                    </w:rPr>
                  </w:pPr>
                </w:p>
              </w:tc>
              <w:tc>
                <w:tcPr>
                  <w:tcW w:w="2152" w:type="dxa"/>
                  <w:vAlign w:val="top"/>
                </w:tcPr>
                <w:p>
                  <w:pPr>
                    <w:pStyle w:val="0"/>
                    <w:widowControl w:val="1"/>
                    <w:spacing w:line="0" w:lineRule="atLeast"/>
                    <w:jc w:val="left"/>
                    <w:rPr>
                      <w:rFonts w:hint="default" w:ascii="ＭＳ 明朝" w:hAnsi="ＭＳ 明朝"/>
                      <w:sz w:val="22"/>
                    </w:rPr>
                  </w:pPr>
                </w:p>
              </w:tc>
              <w:tc>
                <w:tcPr>
                  <w:tcW w:w="2152" w:type="dxa"/>
                  <w:vAlign w:val="top"/>
                </w:tcPr>
                <w:p>
                  <w:pPr>
                    <w:pStyle w:val="0"/>
                    <w:widowControl w:val="1"/>
                    <w:spacing w:line="0" w:lineRule="atLeast"/>
                    <w:jc w:val="left"/>
                    <w:rPr>
                      <w:rFonts w:hint="default" w:ascii="ＭＳ 明朝" w:hAnsi="ＭＳ 明朝"/>
                      <w:sz w:val="22"/>
                    </w:rPr>
                  </w:pPr>
                </w:p>
              </w:tc>
            </w:tr>
          </w:tbl>
          <w:p>
            <w:pPr>
              <w:pStyle w:val="0"/>
              <w:spacing w:line="0" w:lineRule="atLeast"/>
              <w:jc w:val="right"/>
              <w:rPr>
                <w:rFonts w:hint="default" w:ascii="ＭＳ 明朝" w:hAnsi="ＭＳ 明朝"/>
                <w:sz w:val="22"/>
                <w:u w:val="single" w:color="auto"/>
              </w:rPr>
            </w:pPr>
            <w:r>
              <w:rPr>
                <w:rFonts w:hint="eastAsia" w:ascii="ＭＳ 明朝" w:hAnsi="ＭＳ 明朝"/>
                <w:sz w:val="22"/>
                <w:u w:val="single" w:color="auto"/>
              </w:rPr>
              <w:t>※設定した項目については、必ず調査を行っていただきます。</w:t>
            </w:r>
          </w:p>
          <w:p>
            <w:pPr>
              <w:pStyle w:val="0"/>
              <w:spacing w:line="0" w:lineRule="atLeast"/>
              <w:rPr>
                <w:rFonts w:hint="default" w:ascii="ＭＳ 明朝" w:hAnsi="ＭＳ 明朝"/>
                <w:sz w:val="22"/>
              </w:rPr>
            </w:pPr>
          </w:p>
        </w:tc>
      </w:tr>
    </w:tbl>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r>
        <w:rPr>
          <w:rFonts w:hint="eastAsia" w:ascii="ＭＳ 明朝" w:hAnsi="ＭＳ 明朝"/>
          <w:sz w:val="22"/>
        </w:rPr>
        <w:t>２　事業の実施体制について</w:t>
      </w:r>
    </w:p>
    <w:tbl>
      <w:tblPr>
        <w:tblStyle w:val="11"/>
        <w:tblW w:w="1034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0"/>
        <w:gridCol w:w="9460"/>
      </w:tblGrid>
      <w:tr>
        <w:trPr>
          <w:cantSplit/>
          <w:trHeight w:val="150" w:hRule="atLeast"/>
        </w:trPr>
        <w:tc>
          <w:tcPr>
            <w:tcW w:w="880" w:type="dxa"/>
            <w:vMerge w:val="restart"/>
            <w:textDirection w:val="tbRlV"/>
            <w:vAlign w:val="center"/>
          </w:tcPr>
          <w:p>
            <w:pPr>
              <w:pStyle w:val="0"/>
              <w:spacing w:line="0" w:lineRule="atLeast"/>
              <w:ind w:left="113" w:right="113"/>
              <w:jc w:val="center"/>
              <w:rPr>
                <w:rFonts w:hint="default" w:ascii="ＭＳ 明朝" w:hAnsi="ＭＳ 明朝"/>
                <w:sz w:val="22"/>
              </w:rPr>
            </w:pPr>
            <w:r>
              <w:rPr>
                <w:rFonts w:hint="eastAsia" w:ascii="ＭＳ 明朝" w:hAnsi="ＭＳ 明朝"/>
                <w:sz w:val="22"/>
              </w:rPr>
              <w:t>協働の相手</w:t>
            </w:r>
          </w:p>
        </w:tc>
        <w:tc>
          <w:tcPr>
            <w:tcW w:w="94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【事業実施にあたり、協働（連携協力を含む）の相手として想定する機関・団体・個人】</w:t>
            </w:r>
          </w:p>
        </w:tc>
      </w:tr>
      <w:tr>
        <w:trPr>
          <w:cantSplit/>
          <w:trHeight w:val="1229" w:hRule="atLeast"/>
        </w:trPr>
        <w:tc>
          <w:tcPr>
            <w:tcW w:w="880" w:type="dxa"/>
            <w:vMerge w:val="continue"/>
            <w:textDirection w:val="tbRlV"/>
            <w:vAlign w:val="center"/>
          </w:tcPr>
          <w:p>
            <w:pPr>
              <w:pStyle w:val="0"/>
              <w:spacing w:line="0" w:lineRule="atLeast"/>
              <w:ind w:left="113" w:right="113"/>
              <w:jc w:val="center"/>
              <w:rPr>
                <w:rFonts w:hint="default" w:ascii="ＭＳ 明朝" w:hAnsi="ＭＳ 明朝"/>
                <w:sz w:val="22"/>
              </w:rPr>
            </w:pPr>
          </w:p>
        </w:tc>
        <w:tc>
          <w:tcPr>
            <w:tcW w:w="946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r>
        <w:trPr>
          <w:cantSplit/>
          <w:trHeight w:val="70" w:hRule="atLeast"/>
        </w:trPr>
        <w:tc>
          <w:tcPr>
            <w:tcW w:w="880" w:type="dxa"/>
            <w:vMerge w:val="restart"/>
            <w:textDirection w:val="tbRlV"/>
            <w:vAlign w:val="center"/>
          </w:tcPr>
          <w:p>
            <w:pPr>
              <w:pStyle w:val="0"/>
              <w:spacing w:line="0" w:lineRule="atLeast"/>
              <w:ind w:left="113" w:right="113"/>
              <w:jc w:val="center"/>
              <w:rPr>
                <w:rFonts w:hint="default" w:ascii="ＭＳ 明朝" w:hAnsi="ＭＳ 明朝"/>
                <w:sz w:val="22"/>
              </w:rPr>
            </w:pPr>
            <w:r>
              <w:rPr>
                <w:rFonts w:hint="eastAsia" w:ascii="ＭＳ 明朝" w:hAnsi="ＭＳ 明朝"/>
                <w:sz w:val="22"/>
              </w:rPr>
              <w:t>周知方法</w:t>
            </w:r>
          </w:p>
        </w:tc>
        <w:tc>
          <w:tcPr>
            <w:tcW w:w="946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r>
              <w:rPr>
                <w:rFonts w:hint="eastAsia" w:ascii="ＭＳ 明朝" w:hAnsi="ＭＳ 明朝"/>
                <w:sz w:val="18"/>
              </w:rPr>
              <w:t>【実施事業をどのように周知するか】</w:t>
            </w:r>
          </w:p>
        </w:tc>
      </w:tr>
      <w:tr>
        <w:trPr>
          <w:cantSplit/>
          <w:trHeight w:val="1102" w:hRule="atLeast"/>
        </w:trPr>
        <w:tc>
          <w:tcPr>
            <w:tcW w:w="8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default" w:ascii="ＭＳ 明朝" w:hAnsi="ＭＳ 明朝"/>
                <w:sz w:val="22"/>
              </w:rPr>
            </w:pPr>
          </w:p>
        </w:tc>
        <w:tc>
          <w:tcPr>
            <w:tcW w:w="946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tc>
      </w:tr>
    </w:tbl>
    <w:p>
      <w:pPr>
        <w:pStyle w:val="0"/>
        <w:spacing w:line="0" w:lineRule="atLeast"/>
        <w:rPr>
          <w:rFonts w:hint="default" w:ascii="ＭＳ 明朝" w:hAnsi="ＭＳ 明朝"/>
          <w:sz w:val="22"/>
        </w:rPr>
      </w:pPr>
      <w:r>
        <w:rPr>
          <w:rFonts w:hint="eastAsia" w:ascii="ＭＳ 明朝" w:hAnsi="ＭＳ 明朝"/>
          <w:sz w:val="22"/>
        </w:rPr>
        <w:t>３　収入の確保と経費節減について</w:t>
      </w:r>
    </w:p>
    <w:tbl>
      <w:tblPr>
        <w:tblStyle w:val="11"/>
        <w:tblW w:w="1034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40"/>
      </w:tblGrid>
      <w:tr>
        <w:trPr>
          <w:trHeight w:val="124" w:hRule="atLeast"/>
        </w:trPr>
        <w:tc>
          <w:tcPr>
            <w:tcW w:w="103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【町補助金の他に収入を確保する工夫や、経費節減のために努力しようとしていること】</w:t>
            </w:r>
          </w:p>
        </w:tc>
      </w:tr>
      <w:tr>
        <w:trPr>
          <w:trHeight w:val="70" w:hRule="atLeast"/>
        </w:trPr>
        <w:tc>
          <w:tcPr>
            <w:tcW w:w="103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bl>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r>
        <w:rPr>
          <w:rFonts w:hint="eastAsia" w:ascii="ＭＳ 明朝" w:hAnsi="ＭＳ 明朝"/>
          <w:sz w:val="22"/>
        </w:rPr>
        <w:t>４　効果的・効率的な事業の推進について</w:t>
      </w:r>
    </w:p>
    <w:tbl>
      <w:tblPr>
        <w:tblStyle w:val="11"/>
        <w:tblW w:w="1034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40"/>
      </w:tblGrid>
      <w:tr>
        <w:trPr>
          <w:trHeight w:val="124" w:hRule="atLeast"/>
        </w:trPr>
        <w:tc>
          <w:tcPr>
            <w:tcW w:w="103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【事業をより効果的、効率的なものにするために努力しようとしていること】</w:t>
            </w:r>
          </w:p>
        </w:tc>
      </w:tr>
      <w:tr>
        <w:trPr>
          <w:trHeight w:val="70" w:hRule="atLeast"/>
        </w:trPr>
        <w:tc>
          <w:tcPr>
            <w:tcW w:w="103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bl>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r>
        <w:rPr>
          <w:rFonts w:hint="eastAsia" w:ascii="ＭＳ 明朝" w:hAnsi="ＭＳ 明朝"/>
          <w:sz w:val="22"/>
        </w:rPr>
        <w:t>５　持続可能な事業実施に向けて（今後の方向性）</w:t>
      </w:r>
    </w:p>
    <w:tbl>
      <w:tblPr>
        <w:tblStyle w:val="11"/>
        <w:tblW w:w="1034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40"/>
      </w:tblGrid>
      <w:tr>
        <w:trPr>
          <w:trHeight w:val="124" w:hRule="atLeast"/>
        </w:trPr>
        <w:tc>
          <w:tcPr>
            <w:tcW w:w="103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【これから団体として努力しようとすること、又は役場とともに検討したいこと】</w:t>
            </w:r>
          </w:p>
        </w:tc>
      </w:tr>
      <w:tr>
        <w:trPr>
          <w:trHeight w:val="70" w:hRule="atLeast"/>
        </w:trPr>
        <w:tc>
          <w:tcPr>
            <w:tcW w:w="103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bl>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r>
        <w:rPr>
          <w:rFonts w:hint="eastAsia" w:ascii="ＭＳ 明朝" w:hAnsi="ＭＳ 明朝"/>
          <w:sz w:val="22"/>
        </w:rPr>
        <w:t>６　その他</w:t>
      </w:r>
    </w:p>
    <w:tbl>
      <w:tblPr>
        <w:tblStyle w:val="11"/>
        <w:tblW w:w="1034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40"/>
      </w:tblGrid>
      <w:tr>
        <w:trPr>
          <w:trHeight w:val="124" w:hRule="atLeast"/>
        </w:trPr>
        <w:tc>
          <w:tcPr>
            <w:tcW w:w="103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【全体を通じ、創意工夫、アピールポイントなど、事業に対する想い】</w:t>
            </w:r>
          </w:p>
        </w:tc>
      </w:tr>
      <w:tr>
        <w:trPr>
          <w:trHeight w:val="70" w:hRule="atLeast"/>
        </w:trPr>
        <w:tc>
          <w:tcPr>
            <w:tcW w:w="103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bl>
    <w:p>
      <w:pPr>
        <w:pStyle w:val="0"/>
        <w:spacing w:line="0" w:lineRule="atLeast"/>
        <w:rPr>
          <w:rFonts w:hint="default" w:ascii="ＭＳ 明朝" w:hAnsi="ＭＳ 明朝"/>
          <w:sz w:val="22"/>
        </w:rPr>
      </w:pPr>
    </w:p>
    <w:p>
      <w:pPr>
        <w:pStyle w:val="0"/>
        <w:spacing w:line="0" w:lineRule="atLeast"/>
        <w:jc w:val="right"/>
        <w:rPr>
          <w:rFonts w:hint="default" w:ascii="ＭＳ 明朝" w:hAnsi="ＭＳ 明朝"/>
          <w:sz w:val="22"/>
        </w:rPr>
      </w:pPr>
      <w:r>
        <w:rPr>
          <w:rFonts w:hint="eastAsia" w:ascii="ＭＳ 明朝" w:hAnsi="ＭＳ 明朝"/>
          <w:sz w:val="22"/>
        </w:rPr>
        <w:t>※その他、必要な資料等があれば添付してください。</w:t>
      </w:r>
    </w:p>
    <w:p>
      <w:pPr>
        <w:pStyle w:val="0"/>
        <w:spacing w:line="0" w:lineRule="atLeast"/>
        <w:rPr>
          <w:rFonts w:hint="default" w:ascii="ＭＳ 明朝" w:hAnsi="ＭＳ 明朝"/>
          <w:sz w:val="22"/>
        </w:rPr>
      </w:pPr>
      <w:r>
        <w:rPr>
          <w:rFonts w:hint="eastAsia" w:ascii="ＭＳ 明朝" w:hAnsi="ＭＳ 明朝"/>
          <w:sz w:val="22"/>
        </w:rPr>
        <w:t>【関係書類</w:t>
      </w:r>
      <w:r>
        <w:rPr>
          <w:rFonts w:hint="eastAsia" w:ascii="ＭＳ 明朝" w:hAnsi="ＭＳ 明朝"/>
          <w:sz w:val="22"/>
        </w:rPr>
        <w:t>2</w:t>
      </w:r>
      <w:r>
        <w:rPr>
          <w:rFonts w:hint="eastAsia" w:ascii="ＭＳ 明朝" w:hAnsi="ＭＳ 明朝"/>
          <w:sz w:val="22"/>
        </w:rPr>
        <w:t>】</w:t>
      </w:r>
    </w:p>
    <w:p>
      <w:pPr>
        <w:pStyle w:val="0"/>
        <w:spacing w:line="0" w:lineRule="atLeast"/>
        <w:rPr>
          <w:rFonts w:hint="default" w:ascii="ＭＳ 明朝" w:hAnsi="ＭＳ 明朝"/>
          <w:sz w:val="22"/>
        </w:rPr>
      </w:pPr>
    </w:p>
    <w:p>
      <w:pPr>
        <w:pStyle w:val="0"/>
        <w:spacing w:line="0" w:lineRule="atLeast"/>
        <w:ind w:left="2625" w:right="2625"/>
        <w:jc w:val="distribute"/>
        <w:rPr>
          <w:rFonts w:hint="default" w:ascii="ＭＳ 明朝" w:hAnsi="ＭＳ 明朝"/>
          <w:sz w:val="22"/>
        </w:rPr>
      </w:pPr>
      <w:r>
        <w:rPr>
          <w:rFonts w:hint="eastAsia" w:ascii="ＭＳ 明朝" w:hAnsi="ＭＳ 明朝"/>
          <w:sz w:val="22"/>
        </w:rPr>
        <w:t>収支予算書</w:t>
      </w:r>
    </w:p>
    <w:p>
      <w:pPr>
        <w:pStyle w:val="0"/>
        <w:spacing w:line="0" w:lineRule="atLeast"/>
        <w:ind w:left="2625" w:right="2625"/>
        <w:jc w:val="distribute"/>
        <w:rPr>
          <w:rFonts w:hint="default" w:ascii="ＭＳ 明朝" w:hAnsi="ＭＳ 明朝"/>
          <w:sz w:val="22"/>
        </w:rPr>
      </w:pPr>
    </w:p>
    <w:p>
      <w:pPr>
        <w:pStyle w:val="0"/>
        <w:spacing w:line="0" w:lineRule="atLeast"/>
        <w:ind w:left="2625" w:right="2625"/>
        <w:jc w:val="distribute"/>
        <w:rPr>
          <w:rFonts w:hint="default" w:ascii="ＭＳ 明朝" w:hAnsi="ＭＳ 明朝"/>
          <w:sz w:val="22"/>
        </w:rPr>
      </w:pPr>
    </w:p>
    <w:p>
      <w:pPr>
        <w:pStyle w:val="15"/>
        <w:tabs>
          <w:tab w:val="clear" w:pos="4252"/>
          <w:tab w:val="clear" w:pos="8504"/>
        </w:tabs>
        <w:snapToGrid w:val="1"/>
        <w:spacing w:before="210" w:beforeLines="0" w:beforeAutospacing="0" w:line="0" w:lineRule="atLeast"/>
        <w:ind w:right="281" w:rightChars="134"/>
        <w:rPr>
          <w:rFonts w:hint="default" w:ascii="ＭＳ 明朝" w:hAnsi="ＭＳ 明朝"/>
          <w:sz w:val="22"/>
        </w:rPr>
      </w:pPr>
      <w:r>
        <w:rPr>
          <w:rFonts w:hint="eastAsia" w:ascii="ＭＳ 明朝" w:hAnsi="ＭＳ 明朝"/>
          <w:sz w:val="22"/>
        </w:rPr>
        <w:t>　１　収　入</w:t>
      </w:r>
    </w:p>
    <w:p>
      <w:pPr>
        <w:pStyle w:val="0"/>
        <w:spacing w:line="0" w:lineRule="atLeast"/>
        <w:ind w:right="-1"/>
        <w:jc w:val="right"/>
        <w:rPr>
          <w:rFonts w:hint="default" w:ascii="ＭＳ 明朝" w:hAnsi="ＭＳ 明朝"/>
          <w:sz w:val="22"/>
        </w:rPr>
      </w:pPr>
      <w:r>
        <w:rPr>
          <w:rFonts w:hint="eastAsia" w:ascii="ＭＳ 明朝" w:hAnsi="ＭＳ 明朝"/>
          <w:sz w:val="22"/>
        </w:rPr>
        <w:t>（単位：円）</w:t>
      </w:r>
    </w:p>
    <w:tbl>
      <w:tblPr>
        <w:tblStyle w:val="11"/>
        <w:tblW w:w="10176"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08"/>
        <w:gridCol w:w="1134"/>
        <w:gridCol w:w="992"/>
        <w:gridCol w:w="992"/>
        <w:gridCol w:w="1134"/>
        <w:gridCol w:w="4716"/>
      </w:tblGrid>
      <w:tr>
        <w:trPr>
          <w:cantSplit/>
          <w:trHeight w:val="525" w:hRule="exact"/>
        </w:trPr>
        <w:tc>
          <w:tcPr>
            <w:tcW w:w="12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distribute"/>
              <w:rPr>
                <w:rFonts w:hint="default" w:ascii="ＭＳ 明朝" w:hAnsi="ＭＳ 明朝"/>
                <w:sz w:val="22"/>
              </w:rPr>
            </w:pPr>
            <w:r>
              <w:rPr>
                <w:rFonts w:hint="eastAsia" w:ascii="ＭＳ 明朝" w:hAnsi="ＭＳ 明朝"/>
                <w:sz w:val="22"/>
              </w:rPr>
              <w:t>区分</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r>
              <w:rPr>
                <w:rFonts w:hint="eastAsia" w:ascii="ＭＳ 明朝" w:hAnsi="ＭＳ 明朝"/>
                <w:sz w:val="22"/>
              </w:rPr>
              <w:t>予算額Ａ</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前　</w:t>
            </w:r>
            <w:r>
              <w:rPr>
                <w:rFonts w:hint="default" w:ascii="ＭＳ 明朝" w:hAnsi="ＭＳ 明朝"/>
                <w:sz w:val="22"/>
              </w:rPr>
              <w:t xml:space="preserve"> </w:t>
            </w:r>
            <w:r>
              <w:rPr>
                <w:rFonts w:hint="eastAsia" w:ascii="ＭＳ 明朝" w:hAnsi="ＭＳ 明朝"/>
                <w:sz w:val="22"/>
              </w:rPr>
              <w:t>年　</w:t>
            </w:r>
            <w:r>
              <w:rPr>
                <w:rFonts w:hint="default" w:ascii="ＭＳ 明朝" w:hAnsi="ＭＳ 明朝"/>
                <w:sz w:val="22"/>
              </w:rPr>
              <w:t xml:space="preserve"> </w:t>
            </w:r>
            <w:r>
              <w:rPr>
                <w:rFonts w:hint="eastAsia" w:ascii="ＭＳ 明朝" w:hAnsi="ＭＳ 明朝"/>
                <w:sz w:val="22"/>
              </w:rPr>
              <w:t>度</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r>
              <w:rPr>
                <w:rFonts w:hint="eastAsia" w:ascii="ＭＳ 明朝" w:hAnsi="ＭＳ 明朝"/>
                <w:sz w:val="22"/>
              </w:rPr>
              <w:t>比較増減</w:t>
            </w:r>
          </w:p>
          <w:p>
            <w:pPr>
              <w:pStyle w:val="0"/>
              <w:spacing w:line="0" w:lineRule="atLeast"/>
              <w:jc w:val="center"/>
              <w:rPr>
                <w:rFonts w:hint="default" w:ascii="ＭＳ 明朝" w:hAnsi="ＭＳ 明朝"/>
                <w:sz w:val="22"/>
              </w:rPr>
            </w:pPr>
            <w:r>
              <w:rPr>
                <w:rFonts w:hint="eastAsia" w:ascii="ＭＳ 明朝" w:hAnsi="ＭＳ 明朝"/>
                <w:sz w:val="22"/>
              </w:rPr>
              <w:t>Ａ－Ｂ</w:t>
            </w:r>
          </w:p>
        </w:tc>
        <w:tc>
          <w:tcPr>
            <w:tcW w:w="471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備　　　　　　考</w:t>
            </w:r>
          </w:p>
        </w:tc>
      </w:tr>
      <w:tr>
        <w:trPr>
          <w:cantSplit/>
          <w:trHeight w:val="525" w:hRule="exact"/>
        </w:trPr>
        <w:tc>
          <w:tcPr>
            <w:tcW w:w="12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52" w:right="-52"/>
              <w:jc w:val="center"/>
              <w:rPr>
                <w:rFonts w:hint="default" w:ascii="ＭＳ 明朝" w:hAnsi="ＭＳ 明朝"/>
                <w:sz w:val="22"/>
              </w:rPr>
            </w:pPr>
            <w:r>
              <w:rPr>
                <w:rFonts w:hint="eastAsia" w:ascii="ＭＳ 明朝" w:hAnsi="ＭＳ 明朝"/>
                <w:sz w:val="22"/>
              </w:rPr>
              <w:t>予算額Ｂ</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52" w:right="-52"/>
              <w:jc w:val="center"/>
              <w:rPr>
                <w:rFonts w:hint="default" w:ascii="ＭＳ 明朝" w:hAnsi="ＭＳ 明朝"/>
                <w:sz w:val="22"/>
              </w:rPr>
            </w:pPr>
            <w:r>
              <w:rPr>
                <w:rFonts w:hint="eastAsia" w:ascii="ＭＳ 明朝" w:hAnsi="ＭＳ 明朝"/>
                <w:sz w:val="22"/>
              </w:rPr>
              <w:t>決算額Ｃ</w:t>
            </w: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47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r>
              <w:rPr>
                <w:rFonts w:hint="eastAsia" w:ascii="ＭＳ 明朝" w:hAnsi="ＭＳ 明朝"/>
                <w:sz w:val="22"/>
              </w:rPr>
              <w:t>町補助金</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47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47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47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47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47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計</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47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bl>
    <w:p>
      <w:pPr>
        <w:pStyle w:val="0"/>
        <w:spacing w:before="630" w:beforeLines="0" w:beforeAutospacing="0" w:line="0" w:lineRule="atLeast"/>
        <w:rPr>
          <w:rFonts w:hint="default" w:ascii="ＭＳ 明朝" w:hAnsi="ＭＳ 明朝"/>
          <w:sz w:val="22"/>
        </w:rPr>
      </w:pPr>
      <w:r>
        <w:rPr>
          <w:rFonts w:hint="eastAsia" w:ascii="ＭＳ 明朝" w:hAnsi="ＭＳ 明朝"/>
          <w:sz w:val="22"/>
        </w:rPr>
        <w:t>　２　支　出</w:t>
      </w:r>
    </w:p>
    <w:p>
      <w:pPr>
        <w:pStyle w:val="0"/>
        <w:spacing w:line="0" w:lineRule="atLeast"/>
        <w:ind w:right="-1"/>
        <w:jc w:val="right"/>
        <w:rPr>
          <w:rFonts w:hint="default" w:ascii="ＭＳ 明朝" w:hAnsi="ＭＳ 明朝"/>
          <w:sz w:val="22"/>
        </w:rPr>
      </w:pPr>
      <w:r>
        <w:rPr>
          <w:rFonts w:hint="eastAsia" w:ascii="ＭＳ 明朝" w:hAnsi="ＭＳ 明朝"/>
          <w:sz w:val="22"/>
        </w:rPr>
        <w:t>（単位：円）</w:t>
      </w:r>
    </w:p>
    <w:tbl>
      <w:tblPr>
        <w:tblStyle w:val="11"/>
        <w:tblW w:w="10176"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10"/>
        <w:gridCol w:w="1136"/>
        <w:gridCol w:w="994"/>
        <w:gridCol w:w="994"/>
        <w:gridCol w:w="1136"/>
        <w:gridCol w:w="995"/>
        <w:gridCol w:w="994"/>
        <w:gridCol w:w="2717"/>
      </w:tblGrid>
      <w:tr>
        <w:trPr>
          <w:cantSplit/>
          <w:trHeight w:val="525" w:hRule="exact"/>
        </w:trPr>
        <w:tc>
          <w:tcPr>
            <w:tcW w:w="12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distribute"/>
              <w:rPr>
                <w:rFonts w:hint="default" w:ascii="ＭＳ 明朝" w:hAnsi="ＭＳ 明朝"/>
                <w:sz w:val="22"/>
              </w:rPr>
            </w:pPr>
            <w:r>
              <w:rPr>
                <w:rFonts w:hint="eastAsia" w:ascii="ＭＳ 明朝" w:hAnsi="ＭＳ 明朝"/>
                <w:sz w:val="22"/>
              </w:rPr>
              <w:t>区分</w:t>
            </w:r>
          </w:p>
        </w:tc>
        <w:tc>
          <w:tcPr>
            <w:tcW w:w="11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r>
              <w:rPr>
                <w:rFonts w:hint="eastAsia" w:ascii="ＭＳ 明朝" w:hAnsi="ＭＳ 明朝"/>
                <w:sz w:val="22"/>
              </w:rPr>
              <w:t>予算額Ａ</w:t>
            </w:r>
          </w:p>
        </w:tc>
        <w:tc>
          <w:tcPr>
            <w:tcW w:w="19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前　</w:t>
            </w:r>
            <w:r>
              <w:rPr>
                <w:rFonts w:hint="default" w:ascii="ＭＳ 明朝" w:hAnsi="ＭＳ 明朝"/>
                <w:sz w:val="22"/>
              </w:rPr>
              <w:t xml:space="preserve"> </w:t>
            </w:r>
            <w:r>
              <w:rPr>
                <w:rFonts w:hint="eastAsia" w:ascii="ＭＳ 明朝" w:hAnsi="ＭＳ 明朝"/>
                <w:sz w:val="22"/>
              </w:rPr>
              <w:t>年　</w:t>
            </w:r>
            <w:r>
              <w:rPr>
                <w:rFonts w:hint="default" w:ascii="ＭＳ 明朝" w:hAnsi="ＭＳ 明朝"/>
                <w:sz w:val="22"/>
              </w:rPr>
              <w:t xml:space="preserve"> </w:t>
            </w:r>
            <w:r>
              <w:rPr>
                <w:rFonts w:hint="eastAsia" w:ascii="ＭＳ 明朝" w:hAnsi="ＭＳ 明朝"/>
                <w:sz w:val="22"/>
              </w:rPr>
              <w:t>度</w:t>
            </w:r>
          </w:p>
        </w:tc>
        <w:tc>
          <w:tcPr>
            <w:tcW w:w="11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r>
              <w:rPr>
                <w:rFonts w:hint="eastAsia" w:ascii="ＭＳ 明朝" w:hAnsi="ＭＳ 明朝"/>
                <w:sz w:val="22"/>
              </w:rPr>
              <w:t>比較増減</w:t>
            </w:r>
          </w:p>
          <w:p>
            <w:pPr>
              <w:pStyle w:val="0"/>
              <w:spacing w:line="0" w:lineRule="atLeast"/>
              <w:jc w:val="center"/>
              <w:rPr>
                <w:rFonts w:hint="default" w:ascii="ＭＳ 明朝" w:hAnsi="ＭＳ 明朝"/>
                <w:sz w:val="22"/>
              </w:rPr>
            </w:pPr>
            <w:r>
              <w:rPr>
                <w:rFonts w:hint="eastAsia" w:ascii="ＭＳ 明朝" w:hAnsi="ＭＳ 明朝"/>
                <w:sz w:val="22"/>
              </w:rPr>
              <w:t>Ａ－Ｂ</w:t>
            </w:r>
          </w:p>
        </w:tc>
        <w:tc>
          <w:tcPr>
            <w:tcW w:w="19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Ａの財源内訳</w:t>
            </w:r>
          </w:p>
        </w:tc>
        <w:tc>
          <w:tcPr>
            <w:tcW w:w="27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distribute"/>
              <w:rPr>
                <w:rFonts w:hint="default" w:ascii="ＭＳ 明朝" w:hAnsi="ＭＳ 明朝"/>
                <w:sz w:val="22"/>
              </w:rPr>
            </w:pPr>
            <w:r>
              <w:rPr>
                <w:rFonts w:hint="eastAsia" w:ascii="ＭＳ 明朝" w:hAnsi="ＭＳ 明朝"/>
                <w:sz w:val="22"/>
              </w:rPr>
              <w:t>備考</w:t>
            </w:r>
          </w:p>
        </w:tc>
      </w:tr>
      <w:tr>
        <w:trPr>
          <w:cantSplit/>
          <w:trHeight w:val="525" w:hRule="exact"/>
        </w:trPr>
        <w:tc>
          <w:tcPr>
            <w:tcW w:w="12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52" w:right="-52"/>
              <w:jc w:val="center"/>
              <w:rPr>
                <w:rFonts w:hint="default" w:ascii="ＭＳ 明朝" w:hAnsi="ＭＳ 明朝"/>
                <w:sz w:val="22"/>
              </w:rPr>
            </w:pPr>
            <w:r>
              <w:rPr>
                <w:rFonts w:hint="eastAsia" w:ascii="ＭＳ 明朝" w:hAnsi="ＭＳ 明朝"/>
                <w:sz w:val="22"/>
              </w:rPr>
              <w:t>予算額Ｂ</w:t>
            </w: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52" w:right="-52"/>
              <w:jc w:val="center"/>
              <w:rPr>
                <w:rFonts w:hint="default" w:ascii="ＭＳ 明朝" w:hAnsi="ＭＳ 明朝"/>
                <w:sz w:val="22"/>
              </w:rPr>
            </w:pPr>
            <w:r>
              <w:rPr>
                <w:rFonts w:hint="eastAsia" w:ascii="ＭＳ 明朝" w:hAnsi="ＭＳ 明朝"/>
                <w:sz w:val="22"/>
              </w:rPr>
              <w:t>決算額Ｃ</w:t>
            </w:r>
          </w:p>
        </w:tc>
        <w:tc>
          <w:tcPr>
            <w:tcW w:w="11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52" w:right="-52"/>
              <w:jc w:val="center"/>
              <w:rPr>
                <w:rFonts w:hint="default" w:ascii="ＭＳ 明朝" w:hAnsi="ＭＳ 明朝"/>
                <w:sz w:val="22"/>
              </w:rPr>
            </w:pPr>
            <w:r>
              <w:rPr>
                <w:rFonts w:hint="eastAsia" w:ascii="ＭＳ 明朝" w:hAnsi="ＭＳ 明朝"/>
                <w:sz w:val="22"/>
              </w:rPr>
              <w:t>町補助金</w:t>
            </w: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52" w:right="-52"/>
              <w:jc w:val="center"/>
              <w:rPr>
                <w:rFonts w:hint="default" w:ascii="ＭＳ 明朝" w:hAnsi="ＭＳ 明朝"/>
                <w:sz w:val="22"/>
              </w:rPr>
            </w:pPr>
            <w:r>
              <w:rPr>
                <w:rFonts w:hint="eastAsia" w:ascii="ＭＳ 明朝" w:hAnsi="ＭＳ 明朝"/>
                <w:sz w:val="22"/>
              </w:rPr>
              <w:t>その他</w:t>
            </w:r>
          </w:p>
        </w:tc>
        <w:tc>
          <w:tcPr>
            <w:tcW w:w="27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r>
        <w:trPr>
          <w:cantSplit/>
          <w:trHeight w:val="525" w:hRule="exact"/>
        </w:trPr>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計</w:t>
            </w: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sz w:val="22"/>
              </w:rPr>
            </w:pPr>
          </w:p>
        </w:tc>
      </w:tr>
    </w:tbl>
    <w:p>
      <w:pPr>
        <w:pStyle w:val="22"/>
        <w:wordWrap w:val="1"/>
        <w:spacing w:before="0" w:beforeLines="0" w:beforeAutospacing="0" w:line="0" w:lineRule="atLeast"/>
        <w:rPr>
          <w:rFonts w:hint="default"/>
          <w:sz w:val="22"/>
        </w:rPr>
      </w:pPr>
    </w:p>
    <w:p>
      <w:pPr>
        <w:pStyle w:val="22"/>
        <w:wordWrap w:val="1"/>
        <w:spacing w:before="0" w:beforeLines="0" w:beforeAutospacing="0" w:line="0" w:lineRule="atLeast"/>
        <w:ind w:left="409" w:leftChars="95" w:hanging="210" w:hangingChars="100"/>
        <w:rPr>
          <w:rFonts w:hint="default"/>
        </w:rPr>
      </w:pPr>
      <w:r>
        <w:rPr>
          <w:rFonts w:hint="eastAsia"/>
        </w:rPr>
        <w:t>１．区分は、要項に基づき「報償費」「旅費」「消耗品費」などと記入してください。</w:t>
      </w:r>
    </w:p>
    <w:p>
      <w:pPr>
        <w:pStyle w:val="22"/>
        <w:wordWrap w:val="1"/>
        <w:spacing w:before="0" w:beforeLines="0" w:beforeAutospacing="0" w:line="0" w:lineRule="atLeast"/>
        <w:ind w:left="409" w:leftChars="95" w:hanging="210" w:hangingChars="100"/>
        <w:rPr>
          <w:rFonts w:hint="default"/>
        </w:rPr>
      </w:pPr>
      <w:r>
        <w:rPr>
          <w:rFonts w:hint="eastAsia"/>
        </w:rPr>
        <w:t>２．備考欄には主な積算根拠を記入して下さい。</w:t>
      </w:r>
    </w:p>
    <w:p>
      <w:pPr>
        <w:pStyle w:val="22"/>
        <w:wordWrap w:val="1"/>
        <w:spacing w:before="0" w:beforeLines="0" w:beforeAutospacing="0" w:line="0" w:lineRule="atLeast"/>
        <w:ind w:left="409" w:leftChars="95" w:hanging="210" w:hangingChars="100"/>
        <w:rPr>
          <w:rFonts w:hint="default"/>
        </w:rPr>
      </w:pPr>
      <w:r>
        <w:rPr>
          <w:rFonts w:hint="eastAsia"/>
        </w:rPr>
        <w:t>３．区分ごとの内訳明細については、別紙「経費の積算根拠」に記入し、同時に提出してください。</w:t>
      </w:r>
    </w:p>
    <w:p>
      <w:pPr>
        <w:pStyle w:val="0"/>
        <w:spacing w:line="0" w:lineRule="atLeast"/>
        <w:rPr>
          <w:rFonts w:hint="default" w:ascii="ＭＳ 明朝" w:hAnsi="ＭＳ 明朝"/>
          <w:sz w:val="22"/>
        </w:rPr>
      </w:pPr>
      <w:r>
        <w:rPr>
          <w:rFonts w:hint="default" w:ascii="ＭＳ 明朝" w:hAnsi="ＭＳ 明朝"/>
          <w:sz w:val="22"/>
        </w:rPr>
        <w:br w:type="page"/>
      </w:r>
      <w:r>
        <w:rPr>
          <w:rFonts w:hint="eastAsia" w:ascii="ＭＳ 明朝" w:hAnsi="ＭＳ 明朝"/>
          <w:sz w:val="22"/>
        </w:rPr>
        <w:t>【関係書類</w:t>
      </w:r>
      <w:r>
        <w:rPr>
          <w:rFonts w:hint="eastAsia" w:ascii="ＭＳ 明朝" w:hAnsi="ＭＳ 明朝"/>
          <w:sz w:val="22"/>
        </w:rPr>
        <w:t>2</w:t>
      </w:r>
      <w:r>
        <w:rPr>
          <w:rFonts w:hint="eastAsia" w:ascii="ＭＳ 明朝" w:hAnsi="ＭＳ 明朝"/>
          <w:sz w:val="22"/>
        </w:rPr>
        <w:t>（別紙）】</w:t>
      </w:r>
    </w:p>
    <w:p>
      <w:pPr>
        <w:pStyle w:val="22"/>
        <w:wordWrap w:val="1"/>
        <w:spacing w:before="100" w:beforeLines="0" w:beforeAutospacing="1" w:line="0" w:lineRule="atLeast"/>
        <w:jc w:val="center"/>
        <w:rPr>
          <w:rFonts w:hint="default"/>
          <w:sz w:val="22"/>
        </w:rPr>
      </w:pPr>
      <w:r>
        <w:rPr>
          <w:rFonts w:hint="eastAsia"/>
          <w:sz w:val="22"/>
        </w:rPr>
        <w:t>経</w:t>
      </w:r>
      <w:r>
        <w:rPr>
          <w:rFonts w:hint="default"/>
          <w:sz w:val="22"/>
        </w:rPr>
        <w:t xml:space="preserve"> </w:t>
      </w:r>
      <w:r>
        <w:rPr>
          <w:rFonts w:hint="eastAsia"/>
          <w:sz w:val="22"/>
        </w:rPr>
        <w:t>費</w:t>
      </w:r>
      <w:r>
        <w:rPr>
          <w:rFonts w:hint="default"/>
          <w:sz w:val="22"/>
        </w:rPr>
        <w:t xml:space="preserve"> </w:t>
      </w:r>
      <w:r>
        <w:rPr>
          <w:rFonts w:hint="eastAsia"/>
          <w:sz w:val="22"/>
        </w:rPr>
        <w:t>の</w:t>
      </w:r>
      <w:r>
        <w:rPr>
          <w:rFonts w:hint="default"/>
          <w:sz w:val="22"/>
        </w:rPr>
        <w:t xml:space="preserve"> </w:t>
      </w:r>
      <w:r>
        <w:rPr>
          <w:rFonts w:hint="eastAsia"/>
          <w:sz w:val="22"/>
        </w:rPr>
        <w:t>積</w:t>
      </w:r>
      <w:r>
        <w:rPr>
          <w:rFonts w:hint="default"/>
          <w:sz w:val="22"/>
        </w:rPr>
        <w:t xml:space="preserve"> </w:t>
      </w:r>
      <w:r>
        <w:rPr>
          <w:rFonts w:hint="eastAsia"/>
          <w:sz w:val="22"/>
        </w:rPr>
        <w:t>算</w:t>
      </w:r>
      <w:r>
        <w:rPr>
          <w:rFonts w:hint="default"/>
          <w:sz w:val="22"/>
        </w:rPr>
        <w:t xml:space="preserve"> </w:t>
      </w:r>
      <w:r>
        <w:rPr>
          <w:rFonts w:hint="eastAsia"/>
          <w:sz w:val="22"/>
        </w:rPr>
        <w:t>根</w:t>
      </w:r>
      <w:r>
        <w:rPr>
          <w:rFonts w:hint="default"/>
          <w:sz w:val="22"/>
        </w:rPr>
        <w:t xml:space="preserve"> </w:t>
      </w:r>
      <w:r>
        <w:rPr>
          <w:rFonts w:hint="eastAsia"/>
          <w:sz w:val="22"/>
        </w:rPr>
        <w:t>拠</w:t>
      </w:r>
    </w:p>
    <w:p>
      <w:pPr>
        <w:pStyle w:val="22"/>
        <w:wordWrap w:val="1"/>
        <w:spacing w:before="100" w:beforeLines="0" w:beforeAutospacing="1" w:line="0" w:lineRule="atLeast"/>
        <w:jc w:val="center"/>
        <w:rPr>
          <w:rFonts w:hint="default"/>
          <w:sz w:val="22"/>
        </w:rPr>
      </w:pPr>
    </w:p>
    <w:tbl>
      <w:tblPr>
        <w:tblStyle w:val="11"/>
        <w:tblW w:w="1038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75"/>
        <w:gridCol w:w="1575"/>
        <w:gridCol w:w="7236"/>
      </w:tblGrid>
      <w:tr>
        <w:trPr>
          <w:trHeight w:val="564"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before="100" w:beforeLines="0" w:beforeAutospacing="1" w:line="0" w:lineRule="atLeast"/>
              <w:ind w:left="0" w:firstLine="0"/>
              <w:jc w:val="center"/>
              <w:rPr>
                <w:rFonts w:hint="default"/>
                <w:sz w:val="22"/>
              </w:rPr>
            </w:pPr>
            <w:r>
              <w:rPr>
                <w:rFonts w:hint="eastAsia"/>
                <w:sz w:val="22"/>
              </w:rPr>
              <w:t>区　分</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before="100" w:beforeLines="0" w:beforeAutospacing="1" w:line="0" w:lineRule="atLeast"/>
              <w:ind w:left="0" w:firstLine="0"/>
              <w:jc w:val="center"/>
              <w:rPr>
                <w:rFonts w:hint="default"/>
                <w:sz w:val="22"/>
              </w:rPr>
            </w:pPr>
            <w:r>
              <w:rPr>
                <w:rFonts w:hint="eastAsia"/>
                <w:sz w:val="22"/>
              </w:rPr>
              <w:t>予算額</w:t>
            </w: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before="100" w:beforeLines="0" w:beforeAutospacing="1" w:line="0" w:lineRule="atLeast"/>
              <w:ind w:left="0" w:firstLine="0"/>
              <w:jc w:val="center"/>
              <w:rPr>
                <w:rFonts w:hint="default"/>
                <w:sz w:val="22"/>
              </w:rPr>
            </w:pPr>
            <w:r>
              <w:rPr>
                <w:rFonts w:hint="eastAsia"/>
                <w:sz w:val="22"/>
              </w:rPr>
              <w:t>積　算　根　拠</w:t>
            </w:r>
          </w:p>
        </w:tc>
      </w:tr>
      <w:tr>
        <w:trPr>
          <w:trHeight w:val="1342"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r>
      <w:tr>
        <w:trPr>
          <w:trHeight w:val="1471"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r>
      <w:tr>
        <w:trPr>
          <w:trHeight w:val="1564"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r>
      <w:tr>
        <w:trPr>
          <w:trHeight w:val="1574"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r>
      <w:tr>
        <w:trPr>
          <w:trHeight w:val="1556"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r>
      <w:tr>
        <w:trPr>
          <w:trHeight w:val="1475"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r>
      <w:tr>
        <w:trPr>
          <w:trHeight w:val="1249"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r>
      <w:tr>
        <w:trPr>
          <w:trHeight w:val="1241"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before="100" w:beforeLines="0" w:beforeAutospacing="1" w:line="0" w:lineRule="atLeast"/>
              <w:ind w:left="0" w:firstLine="0"/>
              <w:rPr>
                <w:rFonts w:hint="default"/>
                <w:sz w:val="22"/>
              </w:rPr>
            </w:pPr>
          </w:p>
        </w:tc>
      </w:tr>
      <w:tr>
        <w:trPr>
          <w:trHeight w:val="723"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before="100" w:beforeLines="0" w:beforeAutospacing="1" w:line="0" w:lineRule="atLeast"/>
              <w:ind w:left="0" w:firstLine="0"/>
              <w:jc w:val="center"/>
              <w:rPr>
                <w:rFonts w:hint="default"/>
                <w:sz w:val="22"/>
              </w:rPr>
            </w:pPr>
            <w:r>
              <w:rPr>
                <w:rFonts w:hint="eastAsia"/>
                <w:sz w:val="22"/>
              </w:rPr>
              <w:t>計</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before="100" w:beforeLines="0" w:beforeAutospacing="1" w:line="0" w:lineRule="atLeast"/>
              <w:ind w:left="0" w:firstLine="0"/>
              <w:rPr>
                <w:rFonts w:hint="default"/>
                <w:sz w:val="22"/>
              </w:rPr>
            </w:pPr>
          </w:p>
        </w:tc>
        <w:tc>
          <w:tcPr>
            <w:tcW w:w="7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before="100" w:beforeLines="0" w:beforeAutospacing="1" w:line="0" w:lineRule="atLeast"/>
              <w:ind w:left="0" w:firstLine="0"/>
              <w:rPr>
                <w:rFonts w:hint="default"/>
                <w:sz w:val="22"/>
              </w:rPr>
            </w:pPr>
          </w:p>
        </w:tc>
      </w:tr>
    </w:tbl>
    <w:p>
      <w:pPr>
        <w:pStyle w:val="22"/>
        <w:wordWrap w:val="1"/>
        <w:spacing w:before="0" w:beforeLines="0" w:beforeAutospacing="0" w:line="0" w:lineRule="atLeast"/>
        <w:ind w:left="409" w:leftChars="95" w:hanging="210" w:hangingChars="100"/>
        <w:rPr>
          <w:rFonts w:hint="default"/>
        </w:rPr>
      </w:pPr>
    </w:p>
    <w:p>
      <w:pPr>
        <w:pStyle w:val="22"/>
        <w:wordWrap w:val="1"/>
        <w:spacing w:before="0" w:beforeLines="0" w:beforeAutospacing="0" w:line="0" w:lineRule="atLeast"/>
        <w:ind w:left="409" w:leftChars="95" w:hanging="210" w:hangingChars="100"/>
        <w:rPr>
          <w:rFonts w:hint="default"/>
        </w:rPr>
      </w:pPr>
      <w:r>
        <w:rPr>
          <w:rFonts w:hint="eastAsia"/>
        </w:rPr>
        <w:t>１．区分は、収支予算書と同じく、要項に基づき「報償費」「旅費」「消耗品費」などと記入してください。</w:t>
      </w:r>
    </w:p>
    <w:p>
      <w:pPr>
        <w:pStyle w:val="22"/>
        <w:wordWrap w:val="1"/>
        <w:spacing w:before="0" w:beforeLines="0" w:beforeAutospacing="0" w:line="0" w:lineRule="atLeast"/>
        <w:ind w:left="409" w:leftChars="95" w:hanging="210" w:hangingChars="100"/>
        <w:rPr>
          <w:rFonts w:hint="default"/>
        </w:rPr>
      </w:pPr>
      <w:r>
        <w:rPr>
          <w:rFonts w:hint="eastAsia"/>
        </w:rPr>
        <w:t>２．区分及び予算額は収支予算書と相違ないよう記入して下さい。</w:t>
      </w: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r>
        <w:rPr>
          <w:rFonts w:hint="eastAsia" w:ascii="ＭＳ 明朝" w:hAnsi="ＭＳ 明朝"/>
          <w:sz w:val="22"/>
        </w:rPr>
        <w:t>【関係書類</w:t>
      </w:r>
      <w:r>
        <w:rPr>
          <w:rFonts w:hint="eastAsia" w:ascii="ＭＳ 明朝" w:hAnsi="ＭＳ 明朝"/>
          <w:sz w:val="22"/>
        </w:rPr>
        <w:t>3</w:t>
      </w:r>
      <w:r>
        <w:rPr>
          <w:rFonts w:hint="eastAsia" w:ascii="ＭＳ 明朝" w:hAnsi="ＭＳ 明朝"/>
          <w:sz w:val="22"/>
        </w:rPr>
        <w:t>】</w:t>
      </w:r>
    </w:p>
    <w:p>
      <w:pPr>
        <w:pStyle w:val="0"/>
        <w:spacing w:line="0" w:lineRule="atLeast"/>
        <w:jc w:val="center"/>
        <w:rPr>
          <w:rFonts w:hint="default" w:ascii="ＭＳ 明朝" w:hAnsi="ＭＳ 明朝"/>
          <w:sz w:val="22"/>
        </w:rPr>
      </w:pPr>
      <w:r>
        <w:rPr>
          <w:rFonts w:hint="eastAsia" w:ascii="ＭＳ 明朝" w:hAnsi="ＭＳ 明朝"/>
          <w:sz w:val="22"/>
        </w:rPr>
        <w:t>事業主体の概要等調書</w:t>
      </w:r>
    </w:p>
    <w:p>
      <w:pPr>
        <w:pStyle w:val="0"/>
        <w:spacing w:line="0" w:lineRule="atLeast"/>
        <w:ind w:right="-1"/>
        <w:jc w:val="right"/>
        <w:rPr>
          <w:rFonts w:hint="default" w:ascii="ＭＳ 明朝" w:hAnsi="ＭＳ 明朝"/>
          <w:sz w:val="22"/>
        </w:rPr>
      </w:pPr>
      <w:r>
        <w:rPr>
          <w:rFonts w:hint="eastAsia" w:ascii="ＭＳ 明朝" w:hAnsi="ＭＳ 明朝"/>
          <w:sz w:val="22"/>
        </w:rPr>
        <w:t>　　　　　　　　　　　　　　　　　　　　　　　　　　（　　　　　年　　月　　日現在）</w:t>
      </w:r>
    </w:p>
    <w:tbl>
      <w:tblPr>
        <w:tblStyle w:val="11"/>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2"/>
        <w:gridCol w:w="1559"/>
        <w:gridCol w:w="2551"/>
        <w:gridCol w:w="1560"/>
        <w:gridCol w:w="2409"/>
      </w:tblGrid>
      <w:tr>
        <w:trPr>
          <w:trHeight w:val="827"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団　体　名</w:t>
            </w:r>
          </w:p>
        </w:tc>
        <w:tc>
          <w:tcPr>
            <w:tcW w:w="80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autoSpaceDE w:val="1"/>
              <w:autoSpaceDN w:val="1"/>
              <w:adjustRightInd w:val="1"/>
              <w:spacing w:line="0" w:lineRule="atLeast"/>
              <w:rPr>
                <w:rFonts w:hint="default" w:eastAsia="ＭＳ 明朝"/>
                <w:spacing w:val="0"/>
                <w:kern w:val="2"/>
              </w:rPr>
            </w:pPr>
          </w:p>
        </w:tc>
      </w:tr>
      <w:tr>
        <w:trPr>
          <w:trHeight w:val="830"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所　在　地</w:t>
            </w:r>
          </w:p>
        </w:tc>
        <w:tc>
          <w:tcPr>
            <w:tcW w:w="80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22"/>
              </w:rPr>
            </w:pPr>
            <w:r>
              <w:rPr>
                <w:rFonts w:hint="eastAsia" w:ascii="ＭＳ 明朝" w:hAnsi="ＭＳ 明朝"/>
                <w:sz w:val="22"/>
              </w:rPr>
              <w:t>〒　　　　－　　　　</w:t>
            </w:r>
          </w:p>
          <w:p>
            <w:pPr>
              <w:pStyle w:val="0"/>
              <w:spacing w:line="0" w:lineRule="atLeast"/>
              <w:rPr>
                <w:rFonts w:hint="default" w:ascii="ＭＳ 明朝" w:hAnsi="ＭＳ 明朝"/>
                <w:sz w:val="22"/>
              </w:rPr>
            </w:pPr>
            <w:r>
              <w:rPr>
                <w:rFonts w:hint="eastAsia" w:ascii="ＭＳ 明朝" w:hAnsi="ＭＳ 明朝"/>
                <w:sz w:val="22"/>
              </w:rPr>
              <w:t>雫石町</w:t>
            </w:r>
          </w:p>
        </w:tc>
      </w:tr>
      <w:tr>
        <w:trPr>
          <w:trHeight w:val="567"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代表者名</w:t>
            </w:r>
          </w:p>
        </w:tc>
        <w:tc>
          <w:tcPr>
            <w:tcW w:w="80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sz w:val="22"/>
              </w:rPr>
            </w:pPr>
          </w:p>
        </w:tc>
      </w:tr>
      <w:tr>
        <w:trPr>
          <w:cantSplit/>
          <w:trHeight w:val="567" w:hRule="atLeast"/>
        </w:trPr>
        <w:tc>
          <w:tcPr>
            <w:tcW w:w="21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設立年月日</w:t>
            </w:r>
          </w:p>
        </w:tc>
        <w:tc>
          <w:tcPr>
            <w:tcW w:w="807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9"/>
              <w:wordWrap w:val="1"/>
              <w:autoSpaceDE w:val="1"/>
              <w:autoSpaceDN w:val="1"/>
              <w:adjustRightInd w:val="1"/>
              <w:spacing w:line="0" w:lineRule="atLeast"/>
              <w:ind w:firstLine="1100" w:firstLineChars="500"/>
              <w:rPr>
                <w:rFonts w:hint="default" w:eastAsia="ＭＳ 明朝"/>
              </w:rPr>
            </w:pPr>
            <w:r>
              <w:rPr>
                <w:rFonts w:hint="eastAsia" w:eastAsia="ＭＳ 明朝"/>
                <w:spacing w:val="0"/>
                <w:kern w:val="2"/>
              </w:rPr>
              <w:t>　年　　月　　日</w:t>
            </w:r>
          </w:p>
        </w:tc>
      </w:tr>
      <w:tr>
        <w:trPr>
          <w:cantSplit/>
          <w:trHeight w:val="632" w:hRule="atLeast"/>
        </w:trPr>
        <w:tc>
          <w:tcPr>
            <w:tcW w:w="212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22"/>
              </w:rPr>
            </w:pPr>
            <w:r>
              <w:rPr>
                <w:rFonts w:hint="eastAsia" w:ascii="ＭＳ 明朝" w:hAnsi="ＭＳ 明朝"/>
                <w:sz w:val="22"/>
              </w:rPr>
              <w:t>法人取得年月日</w:t>
            </w:r>
          </w:p>
        </w:tc>
        <w:tc>
          <w:tcPr>
            <w:tcW w:w="8079"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440" w:firstLineChars="200"/>
              <w:rPr>
                <w:rFonts w:hint="default" w:ascii="ＭＳ 明朝" w:hAnsi="ＭＳ 明朝"/>
                <w:sz w:val="22"/>
              </w:rPr>
            </w:pPr>
            <w:r>
              <w:rPr>
                <w:rFonts w:hint="eastAsia" w:ascii="ＭＳ 明朝" w:hAnsi="ＭＳ 明朝"/>
                <w:sz w:val="22"/>
              </w:rPr>
              <w:t>　　　　年　　月　　日　※法人の場合のみ</w:t>
            </w:r>
          </w:p>
        </w:tc>
      </w:tr>
      <w:tr>
        <w:trPr>
          <w:cantSplit/>
          <w:trHeight w:val="887" w:hRule="atLeast"/>
        </w:trPr>
        <w:tc>
          <w:tcPr>
            <w:tcW w:w="212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会員数</w:t>
            </w:r>
          </w:p>
        </w:tc>
        <w:tc>
          <w:tcPr>
            <w:tcW w:w="8079"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autoSpaceDE w:val="1"/>
              <w:autoSpaceDN w:val="1"/>
              <w:adjustRightInd w:val="1"/>
              <w:spacing w:line="0" w:lineRule="atLeast"/>
              <w:jc w:val="center"/>
              <w:rPr>
                <w:rFonts w:hint="default" w:eastAsia="ＭＳ 明朝"/>
                <w:spacing w:val="0"/>
                <w:kern w:val="2"/>
              </w:rPr>
            </w:pPr>
            <w:r>
              <w:rPr>
                <w:rFonts w:hint="eastAsia" w:eastAsia="ＭＳ 明朝"/>
                <w:spacing w:val="0"/>
                <w:kern w:val="2"/>
              </w:rPr>
              <w:t>人</w:t>
            </w:r>
          </w:p>
        </w:tc>
      </w:tr>
      <w:tr>
        <w:trPr>
          <w:cantSplit/>
          <w:trHeight w:val="887" w:hRule="atLeast"/>
        </w:trPr>
        <w:tc>
          <w:tcPr>
            <w:tcW w:w="212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団体の目的</w:t>
            </w:r>
          </w:p>
        </w:tc>
        <w:tc>
          <w:tcPr>
            <w:tcW w:w="8079"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autoSpaceDE w:val="1"/>
              <w:autoSpaceDN w:val="1"/>
              <w:adjustRightInd w:val="1"/>
              <w:spacing w:line="0" w:lineRule="atLeast"/>
              <w:rPr>
                <w:rFonts w:hint="default" w:eastAsia="ＭＳ 明朝"/>
                <w:spacing w:val="0"/>
                <w:kern w:val="2"/>
              </w:rPr>
            </w:pPr>
          </w:p>
          <w:p>
            <w:pPr>
              <w:pStyle w:val="19"/>
              <w:wordWrap w:val="1"/>
              <w:autoSpaceDE w:val="1"/>
              <w:autoSpaceDN w:val="1"/>
              <w:adjustRightInd w:val="1"/>
              <w:spacing w:line="0" w:lineRule="atLeast"/>
              <w:rPr>
                <w:rFonts w:hint="default" w:eastAsia="ＭＳ 明朝"/>
                <w:spacing w:val="0"/>
                <w:kern w:val="2"/>
              </w:rPr>
            </w:pPr>
          </w:p>
          <w:p>
            <w:pPr>
              <w:pStyle w:val="19"/>
              <w:wordWrap w:val="1"/>
              <w:autoSpaceDE w:val="1"/>
              <w:autoSpaceDN w:val="1"/>
              <w:adjustRightInd w:val="1"/>
              <w:spacing w:line="0" w:lineRule="atLeast"/>
              <w:rPr>
                <w:rFonts w:hint="default" w:eastAsia="ＭＳ 明朝"/>
                <w:spacing w:val="0"/>
                <w:kern w:val="2"/>
              </w:rPr>
            </w:pPr>
          </w:p>
          <w:p>
            <w:pPr>
              <w:pStyle w:val="19"/>
              <w:wordWrap w:val="1"/>
              <w:autoSpaceDE w:val="1"/>
              <w:autoSpaceDN w:val="1"/>
              <w:adjustRightInd w:val="1"/>
              <w:spacing w:line="0" w:lineRule="atLeast"/>
              <w:rPr>
                <w:rFonts w:hint="default" w:eastAsia="ＭＳ 明朝"/>
                <w:spacing w:val="0"/>
                <w:kern w:val="2"/>
              </w:rPr>
            </w:pPr>
          </w:p>
          <w:p>
            <w:pPr>
              <w:pStyle w:val="19"/>
              <w:wordWrap w:val="1"/>
              <w:autoSpaceDE w:val="1"/>
              <w:autoSpaceDN w:val="1"/>
              <w:adjustRightInd w:val="1"/>
              <w:spacing w:line="0" w:lineRule="atLeast"/>
              <w:rPr>
                <w:rFonts w:hint="default" w:eastAsia="ＭＳ 明朝"/>
                <w:spacing w:val="0"/>
                <w:kern w:val="2"/>
              </w:rPr>
            </w:pPr>
          </w:p>
        </w:tc>
      </w:tr>
      <w:tr>
        <w:trPr>
          <w:cantSplit/>
          <w:trHeight w:val="1795" w:hRule="atLeast"/>
        </w:trPr>
        <w:tc>
          <w:tcPr>
            <w:tcW w:w="212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活動内容・実績</w:t>
            </w:r>
          </w:p>
          <w:p>
            <w:pPr>
              <w:pStyle w:val="0"/>
              <w:spacing w:line="0" w:lineRule="atLeast"/>
              <w:rPr>
                <w:rFonts w:hint="default" w:ascii="ＭＳ 明朝" w:hAnsi="ＭＳ 明朝"/>
                <w:sz w:val="22"/>
              </w:rPr>
            </w:pPr>
            <w:r>
              <w:rPr>
                <w:rFonts w:hint="eastAsia" w:ascii="ＭＳ 明朝" w:hAnsi="ＭＳ 明朝"/>
                <w:sz w:val="22"/>
              </w:rPr>
              <w:t>（過去に企業や行政等と協働事業を行っている場合は、それを中心に記載してください）</w:t>
            </w:r>
          </w:p>
        </w:tc>
        <w:tc>
          <w:tcPr>
            <w:tcW w:w="8079"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22"/>
              </w:rPr>
            </w:pPr>
            <w:r>
              <w:rPr>
                <w:rFonts w:hint="eastAsia" w:ascii="ＭＳ 明朝" w:hAnsi="ＭＳ 明朝"/>
                <w:sz w:val="22"/>
              </w:rPr>
              <w:t>（期間・事業名称・協働相手方・内容を記載してください）</w:t>
            </w: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p>
            <w:pPr>
              <w:pStyle w:val="0"/>
              <w:spacing w:line="0" w:lineRule="atLeast"/>
              <w:rPr>
                <w:rFonts w:hint="default" w:ascii="ＭＳ 明朝" w:hAnsi="ＭＳ 明朝"/>
                <w:sz w:val="22"/>
              </w:rPr>
            </w:pPr>
          </w:p>
        </w:tc>
      </w:tr>
      <w:tr>
        <w:trPr>
          <w:cantSplit/>
          <w:trHeight w:val="578" w:hRule="atLeast"/>
        </w:trPr>
        <w:tc>
          <w:tcPr>
            <w:tcW w:w="212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活動状況</w:t>
            </w:r>
          </w:p>
        </w:tc>
        <w:tc>
          <w:tcPr>
            <w:tcW w:w="155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会報の発行</w:t>
            </w:r>
          </w:p>
        </w:tc>
        <w:tc>
          <w:tcPr>
            <w:tcW w:w="25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220" w:firstLineChars="100"/>
              <w:jc w:val="right"/>
              <w:rPr>
                <w:rFonts w:hint="default" w:ascii="ＭＳ 明朝" w:hAnsi="ＭＳ 明朝"/>
                <w:sz w:val="22"/>
              </w:rPr>
            </w:pPr>
            <w:r>
              <w:rPr>
                <w:rFonts w:hint="eastAsia" w:ascii="ＭＳ 明朝" w:hAnsi="ＭＳ 明朝"/>
                <w:sz w:val="22"/>
              </w:rPr>
              <w:t>　　回／年</w:t>
            </w:r>
          </w:p>
        </w:tc>
        <w:tc>
          <w:tcPr>
            <w:tcW w:w="15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活動分野</w:t>
            </w:r>
          </w:p>
        </w:tc>
        <w:tc>
          <w:tcPr>
            <w:tcW w:w="240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p>
        </w:tc>
      </w:tr>
      <w:tr>
        <w:trPr>
          <w:cantSplit/>
          <w:trHeight w:val="577" w:hRule="atLeast"/>
        </w:trPr>
        <w:tc>
          <w:tcPr>
            <w:tcW w:w="212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団体活動回数</w:t>
            </w:r>
          </w:p>
        </w:tc>
        <w:tc>
          <w:tcPr>
            <w:tcW w:w="2551" w:type="dxa"/>
            <w:vAlign w:val="center"/>
          </w:tcPr>
          <w:p>
            <w:pPr>
              <w:pStyle w:val="19"/>
              <w:wordWrap w:val="1"/>
              <w:autoSpaceDE w:val="1"/>
              <w:autoSpaceDN w:val="1"/>
              <w:adjustRightInd w:val="1"/>
              <w:spacing w:line="0" w:lineRule="atLeast"/>
              <w:ind w:firstLine="660" w:firstLineChars="300"/>
              <w:jc w:val="right"/>
              <w:rPr>
                <w:rFonts w:hint="default" w:eastAsia="ＭＳ 明朝"/>
                <w:spacing w:val="0"/>
                <w:kern w:val="2"/>
              </w:rPr>
            </w:pPr>
            <w:r>
              <w:rPr>
                <w:rFonts w:hint="eastAsia" w:eastAsia="ＭＳ 明朝"/>
                <w:spacing w:val="0"/>
                <w:kern w:val="2"/>
              </w:rPr>
              <w:t>回／年</w:t>
            </w:r>
          </w:p>
        </w:tc>
        <w:tc>
          <w:tcPr>
            <w:tcW w:w="1560" w:type="dxa"/>
            <w:vAlign w:val="center"/>
          </w:tcPr>
          <w:p>
            <w:pPr>
              <w:pStyle w:val="0"/>
              <w:spacing w:line="0" w:lineRule="atLeast"/>
              <w:jc w:val="center"/>
              <w:rPr>
                <w:rFonts w:hint="default" w:ascii="ＭＳ 明朝" w:hAnsi="ＭＳ 明朝"/>
                <w:sz w:val="22"/>
              </w:rPr>
            </w:pPr>
            <w:r>
              <w:rPr>
                <w:rFonts w:hint="eastAsia" w:ascii="ＭＳ 明朝" w:hAnsi="ＭＳ 明朝"/>
                <w:sz w:val="22"/>
              </w:rPr>
              <w:t>活動地域</w:t>
            </w:r>
          </w:p>
        </w:tc>
        <w:tc>
          <w:tcPr>
            <w:tcW w:w="24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p>
        </w:tc>
      </w:tr>
      <w:tr>
        <w:trPr>
          <w:cantSplit/>
          <w:trHeight w:val="575" w:hRule="atLeast"/>
        </w:trPr>
        <w:tc>
          <w:tcPr>
            <w:tcW w:w="21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sz w:val="22"/>
              </w:rPr>
            </w:pPr>
            <w:r>
              <w:rPr>
                <w:rFonts w:hint="eastAsia" w:ascii="ＭＳ 明朝" w:hAnsi="ＭＳ 明朝"/>
                <w:sz w:val="22"/>
              </w:rPr>
              <w:t>担当者</w:t>
            </w:r>
          </w:p>
        </w:tc>
        <w:tc>
          <w:tcPr>
            <w:tcW w:w="807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sz w:val="22"/>
              </w:rPr>
            </w:pPr>
          </w:p>
          <w:p>
            <w:pPr>
              <w:pStyle w:val="0"/>
              <w:spacing w:line="0" w:lineRule="atLeast"/>
              <w:jc w:val="left"/>
              <w:rPr>
                <w:rFonts w:hint="default" w:ascii="ＭＳ 明朝" w:hAnsi="ＭＳ 明朝"/>
                <w:sz w:val="22"/>
              </w:rPr>
            </w:pPr>
            <w:r>
              <w:rPr>
                <w:rFonts w:hint="eastAsia" w:ascii="ＭＳ 明朝" w:hAnsi="ＭＳ 明朝"/>
                <w:sz w:val="22"/>
              </w:rPr>
              <w:t>（氏名）</w:t>
            </w:r>
          </w:p>
          <w:p>
            <w:pPr>
              <w:pStyle w:val="0"/>
              <w:spacing w:line="0" w:lineRule="atLeast"/>
              <w:jc w:val="left"/>
              <w:rPr>
                <w:rFonts w:hint="default" w:ascii="ＭＳ 明朝" w:hAnsi="ＭＳ 明朝"/>
                <w:sz w:val="22"/>
              </w:rPr>
            </w:pPr>
          </w:p>
          <w:p>
            <w:pPr>
              <w:pStyle w:val="0"/>
              <w:spacing w:line="0" w:lineRule="atLeast"/>
              <w:rPr>
                <w:rFonts w:hint="default" w:ascii="ＭＳ 明朝" w:hAnsi="ＭＳ 明朝"/>
                <w:sz w:val="22"/>
              </w:rPr>
            </w:pPr>
            <w:r>
              <w:rPr>
                <w:rFonts w:hint="eastAsia" w:ascii="ＭＳ 明朝" w:hAnsi="ＭＳ 明朝"/>
                <w:sz w:val="22"/>
              </w:rPr>
              <w:t>（連絡先）</w:t>
            </w:r>
          </w:p>
          <w:p>
            <w:pPr>
              <w:pStyle w:val="0"/>
              <w:spacing w:line="0" w:lineRule="atLeast"/>
              <w:ind w:firstLine="220" w:firstLineChars="100"/>
              <w:rPr>
                <w:rFonts w:hint="default" w:ascii="ＭＳ 明朝" w:hAnsi="ＭＳ 明朝"/>
                <w:sz w:val="22"/>
              </w:rPr>
            </w:pPr>
            <w:r>
              <w:rPr>
                <w:rFonts w:hint="eastAsia" w:ascii="ＭＳ 明朝" w:hAnsi="ＭＳ 明朝"/>
                <w:sz w:val="22"/>
              </w:rPr>
              <w:t>TEL</w:t>
            </w:r>
            <w:r>
              <w:rPr>
                <w:rFonts w:hint="eastAsia" w:ascii="ＭＳ 明朝" w:hAnsi="ＭＳ 明朝"/>
                <w:sz w:val="22"/>
              </w:rPr>
              <w:t>：</w:t>
            </w:r>
          </w:p>
          <w:p>
            <w:pPr>
              <w:pStyle w:val="0"/>
              <w:spacing w:line="0" w:lineRule="atLeast"/>
              <w:ind w:firstLine="220" w:firstLineChars="100"/>
              <w:rPr>
                <w:rFonts w:hint="default" w:ascii="ＭＳ 明朝" w:hAnsi="ＭＳ 明朝"/>
                <w:sz w:val="22"/>
              </w:rPr>
            </w:pPr>
            <w:r>
              <w:rPr>
                <w:rFonts w:hint="eastAsia" w:ascii="ＭＳ 明朝" w:hAnsi="ＭＳ 明朝"/>
                <w:sz w:val="22"/>
              </w:rPr>
              <w:t>FAX</w:t>
            </w:r>
            <w:r>
              <w:rPr>
                <w:rFonts w:hint="eastAsia" w:ascii="ＭＳ 明朝" w:hAnsi="ＭＳ 明朝"/>
                <w:sz w:val="22"/>
              </w:rPr>
              <w:t>：</w:t>
            </w:r>
          </w:p>
          <w:p>
            <w:pPr>
              <w:pStyle w:val="0"/>
              <w:spacing w:line="0" w:lineRule="atLeast"/>
              <w:ind w:firstLine="220" w:firstLineChars="100"/>
              <w:rPr>
                <w:rFonts w:hint="default" w:ascii="ＭＳ 明朝" w:hAnsi="ＭＳ 明朝"/>
                <w:sz w:val="22"/>
              </w:rPr>
            </w:pPr>
            <w:r>
              <w:rPr>
                <w:rFonts w:hint="eastAsia" w:ascii="ＭＳ 明朝" w:hAnsi="ＭＳ 明朝"/>
                <w:sz w:val="22"/>
              </w:rPr>
              <w:t>E-M</w:t>
            </w:r>
            <w:r>
              <w:rPr>
                <w:rFonts w:hint="default" w:ascii="ＭＳ 明朝" w:hAnsi="ＭＳ 明朝"/>
                <w:sz w:val="22"/>
              </w:rPr>
              <w:t>a</w:t>
            </w:r>
            <w:r>
              <w:rPr>
                <w:rFonts w:hint="eastAsia" w:ascii="ＭＳ 明朝" w:hAnsi="ＭＳ 明朝"/>
                <w:sz w:val="22"/>
              </w:rPr>
              <w:t>il</w:t>
            </w:r>
            <w:r>
              <w:rPr>
                <w:rFonts w:hint="eastAsia" w:ascii="ＭＳ 明朝" w:hAnsi="ＭＳ 明朝"/>
                <w:sz w:val="22"/>
              </w:rPr>
              <w:t>：</w:t>
            </w:r>
          </w:p>
        </w:tc>
      </w:tr>
    </w:tbl>
    <w:p>
      <w:pPr>
        <w:pStyle w:val="0"/>
        <w:spacing w:line="0" w:lineRule="atLeast"/>
        <w:rPr>
          <w:rFonts w:hint="default" w:ascii="ＭＳ 明朝" w:hAnsi="ＭＳ 明朝"/>
          <w:sz w:val="22"/>
        </w:rPr>
      </w:pPr>
    </w:p>
    <w:sectPr>
      <w:pgSz w:w="11906" w:h="16838"/>
      <w:pgMar w:top="851" w:right="566" w:bottom="568"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customStyle="1">
    <w:name w:val="一太郎８"/>
    <w:next w:val="19"/>
    <w:link w:val="0"/>
    <w:uiPriority w:val="0"/>
    <w:pPr>
      <w:widowControl w:val="0"/>
      <w:wordWrap w:val="0"/>
      <w:autoSpaceDE w:val="0"/>
      <w:autoSpaceDN w:val="0"/>
      <w:adjustRightInd w:val="0"/>
      <w:spacing w:line="278" w:lineRule="atLeast"/>
      <w:jc w:val="both"/>
    </w:pPr>
    <w:rPr>
      <w:rFonts w:ascii="ＭＳ 明朝" w:hAnsi="ＭＳ 明朝" w:eastAsia="ＭＳ ゴシック"/>
      <w:spacing w:val="-2"/>
      <w:sz w:val="22"/>
    </w:rPr>
  </w:style>
  <w:style w:type="paragraph" w:styleId="20">
    <w:name w:val="Note Heading"/>
    <w:basedOn w:val="0"/>
    <w:next w:val="0"/>
    <w:link w:val="21"/>
    <w:uiPriority w:val="0"/>
    <w:pPr>
      <w:jc w:val="center"/>
    </w:pPr>
    <w:rPr>
      <w:rFonts w:eastAsia="ＭＳ ゴシック"/>
    </w:rPr>
  </w:style>
  <w:style w:type="character" w:styleId="21" w:customStyle="1">
    <w:name w:val="記 (文字)"/>
    <w:next w:val="21"/>
    <w:link w:val="20"/>
    <w:uiPriority w:val="0"/>
    <w:rPr>
      <w:rFonts w:eastAsia="ＭＳ ゴシック"/>
      <w:kern w:val="2"/>
      <w:sz w:val="21"/>
    </w:rPr>
  </w:style>
  <w:style w:type="paragraph" w:styleId="22">
    <w:name w:val="Body Text Indent"/>
    <w:basedOn w:val="0"/>
    <w:next w:val="22"/>
    <w:link w:val="23"/>
    <w:uiPriority w:val="0"/>
    <w:pPr>
      <w:wordWrap w:val="0"/>
      <w:autoSpaceDE w:val="0"/>
      <w:autoSpaceDN w:val="0"/>
      <w:adjustRightInd w:val="0"/>
      <w:spacing w:before="367" w:beforeLines="0" w:beforeAutospacing="0" w:line="262" w:lineRule="exact"/>
      <w:ind w:left="420" w:hanging="420"/>
      <w:textAlignment w:val="center"/>
    </w:pPr>
    <w:rPr>
      <w:rFonts w:ascii="ＭＳ 明朝" w:hAnsi="ＭＳ 明朝"/>
    </w:rPr>
  </w:style>
  <w:style w:type="character" w:styleId="23" w:customStyle="1">
    <w:name w:val="本文インデント (文字)"/>
    <w:next w:val="23"/>
    <w:link w:val="22"/>
    <w:uiPriority w:val="0"/>
    <w:rPr>
      <w:rFonts w:ascii="ＭＳ 明朝" w:hAnsi="ＭＳ 明朝"/>
      <w:kern w:val="2"/>
      <w:sz w:val="21"/>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6</Pages>
  <Words>15</Words>
  <Characters>1588</Characters>
  <Application>JUST Note</Application>
  <Lines>2300</Lines>
  <Paragraphs>132</Paragraphs>
  <CharactersWithSpaces>1884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（申込書様式）</dc:title>
  <dc:creator>雫石町</dc:creator>
  <cp:lastModifiedBy>20220301-38</cp:lastModifiedBy>
  <cp:lastPrinted>2022-12-05T07:58:00Z</cp:lastPrinted>
  <dcterms:created xsi:type="dcterms:W3CDTF">2019-11-26T09:27:00Z</dcterms:created>
  <dcterms:modified xsi:type="dcterms:W3CDTF">2026-03-16T06:24:43Z</dcterms:modified>
  <cp:revision>8</cp:revision>
</cp:coreProperties>
</file>