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様式第１号（第７条関係）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雫石町長　様</w:t>
      </w:r>
    </w:p>
    <w:p>
      <w:pPr>
        <w:pStyle w:val="0"/>
        <w:rPr>
          <w:rFonts w:hint="default"/>
        </w:rPr>
      </w:pPr>
    </w:p>
    <w:p>
      <w:pPr>
        <w:pStyle w:val="0"/>
        <w:ind w:firstLine="3420" w:firstLineChars="1500"/>
        <w:rPr>
          <w:rFonts w:hint="default"/>
        </w:rPr>
      </w:pPr>
      <w:r>
        <w:rPr>
          <w:rFonts w:hint="eastAsia"/>
        </w:rPr>
        <w:t>申請者　所　在　地</w:t>
      </w:r>
    </w:p>
    <w:p>
      <w:pPr>
        <w:pStyle w:val="0"/>
        <w:ind w:firstLine="4332" w:firstLineChars="1900"/>
        <w:rPr>
          <w:rFonts w:hint="default"/>
          <w:kern w:val="0"/>
        </w:rPr>
      </w:pPr>
      <w:r>
        <w:rPr>
          <w:rFonts w:hint="eastAsia"/>
          <w:kern w:val="0"/>
        </w:rPr>
        <w:t>団　体　名</w:t>
      </w:r>
    </w:p>
    <w:p>
      <w:pPr>
        <w:pStyle w:val="0"/>
        <w:ind w:firstLine="4332" w:firstLineChars="1900"/>
        <w:rPr>
          <w:rFonts w:hint="default"/>
        </w:rPr>
      </w:pPr>
      <w:r>
        <w:rPr>
          <w:rFonts w:hint="eastAsia"/>
          <w:kern w:val="0"/>
        </w:rPr>
        <w:t>代表者氏名</w:t>
      </w:r>
      <w:r>
        <w:rPr>
          <w:rFonts w:hint="eastAsia"/>
        </w:rPr>
        <w:t>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雫石町物産展等出展事業費補助金交付申請書</w:t>
      </w:r>
    </w:p>
    <w:p>
      <w:pPr>
        <w:pStyle w:val="0"/>
        <w:ind w:firstLine="228" w:firstLineChars="100"/>
        <w:rPr>
          <w:rFonts w:hint="default"/>
        </w:rPr>
      </w:pPr>
      <w:r>
        <w:rPr>
          <w:rFonts w:hint="eastAsia"/>
        </w:rPr>
        <w:t>雫石町物産展等出展事業費補助金の交付を受けたいので、雫石町物産展等出展事業費補助金交付要綱第７条の規定により関係書類を添えて、下記のとおり申請します。</w:t>
      </w: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eastAsia="PMingLiU"/>
        </w:rPr>
      </w:pPr>
      <w:r>
        <w:rPr>
          <w:rFonts w:hint="eastAsia"/>
        </w:rPr>
        <w:t>１　補助金交付申請額　　金　　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【概要】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222"/>
      </w:tblGrid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物産展等の名称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主催者名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ind w:firstLine="456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日（　）～　　　　年　　月　　日（　）</w:t>
            </w: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出展品目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出展者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出展責任者　　　　　　　　　　　　　　　　　参加人数　　　人</w:t>
            </w:r>
          </w:p>
        </w:tc>
      </w:tr>
    </w:tbl>
    <w:p>
      <w:pPr>
        <w:pStyle w:val="0"/>
        <w:rPr>
          <w:rFonts w:hint="default" w:eastAsiaTheme="minorEastAsia"/>
        </w:rPr>
      </w:pPr>
    </w:p>
    <w:p>
      <w:pPr>
        <w:pStyle w:val="0"/>
        <w:rPr>
          <w:rFonts w:hint="default" w:eastAsia="DengXian"/>
        </w:rPr>
      </w:pPr>
      <w:r>
        <w:rPr>
          <w:rFonts w:hint="eastAsia"/>
        </w:rPr>
        <w:t>【経費】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559"/>
        <w:gridCol w:w="4395"/>
        <w:gridCol w:w="1268"/>
      </w:tblGrid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（補助対象経費）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1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出展料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運搬費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rPr>
                <w:rFonts w:hint="default" w:eastAsia="DengXian"/>
              </w:rPr>
            </w:pPr>
            <w:r>
              <w:rPr>
                <w:rFonts w:hint="eastAsia"/>
                <w:sz w:val="20"/>
              </w:rPr>
              <w:t>２名上限</w:t>
            </w: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宿泊料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２名上限</w:t>
            </w:r>
          </w:p>
        </w:tc>
      </w:tr>
      <w:tr>
        <w:trPr>
          <w:trHeight w:val="454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6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交付申請額は補助対象経費の合計額の</w:t>
            </w:r>
            <w:r>
              <w:rPr>
                <w:rFonts w:hint="eastAsia"/>
                <w:sz w:val="20"/>
              </w:rPr>
              <w:t>1/2</w:t>
            </w:r>
            <w:r>
              <w:rPr>
                <w:rFonts w:hint="eastAsia"/>
                <w:sz w:val="20"/>
              </w:rPr>
              <w:t>以内（</w:t>
            </w:r>
            <w:r>
              <w:rPr>
                <w:rFonts w:hint="eastAsia"/>
                <w:sz w:val="20"/>
              </w:rPr>
              <w:t>50,000</w:t>
            </w:r>
            <w:r>
              <w:rPr>
                <w:rFonts w:hint="eastAsia"/>
                <w:sz w:val="20"/>
              </w:rPr>
              <w:t>円上限）千円未満の端数切捨て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※添付書類（１）チラシや出展要綱など物産展等の内容がわかる資料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（２）納税証明書</w:t>
      </w:r>
    </w:p>
    <w:p>
      <w:pPr>
        <w:pStyle w:val="0"/>
        <w:rPr>
          <w:rFonts w:hint="default" w:eastAsia="DengXian"/>
        </w:rPr>
      </w:pPr>
      <w:r>
        <w:rPr>
          <w:rFonts w:hint="eastAsia"/>
        </w:rPr>
        <w:t>　　　　　（３）町長が必要と認める書類</w:t>
      </w:r>
    </w:p>
    <w:p>
      <w:pPr>
        <w:pStyle w:val="0"/>
        <w:rPr>
          <w:rFonts w:hint="default" w:eastAsia="DengXian"/>
          <w:color w:val="000000" w:themeColor="text1"/>
        </w:rPr>
      </w:pPr>
      <w:bookmarkStart w:id="0" w:name="_GoBack"/>
      <w:bookmarkEnd w:id="0"/>
    </w:p>
    <w:sectPr>
      <w:pgSz w:w="11906" w:h="16838"/>
      <w:pgMar w:top="504" w:right="1418" w:bottom="1418" w:left="1418" w:header="851" w:footer="992" w:gutter="0"/>
      <w:cols w:space="720"/>
      <w:textDirection w:val="lrTb"/>
      <w:docGrid w:type="linesAndChars" w:linePitch="342" w:charSpace="164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4"/>
  <w:drawingGridVerticalSpacing w:val="17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ody Text"/>
    <w:basedOn w:val="0"/>
    <w:next w:val="27"/>
    <w:link w:val="0"/>
    <w:uiPriority w:val="0"/>
    <w:qFormat/>
    <w:pPr>
      <w:spacing w:after="140" w:afterLines="0" w:afterAutospacing="0" w:line="288" w:lineRule="auto"/>
    </w:pPr>
    <w:rPr>
      <w:rFonts w:ascii="Century" w:hAnsi="Century"/>
      <w:sz w:val="2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4</Words>
  <Characters>329</Characters>
  <Application>JUST Note</Application>
  <Lines>59</Lines>
  <Paragraphs>36</Paragraphs>
  <Company>奥州市</Company>
  <CharactersWithSpaces>418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奥州市○○条例（規則、要綱等）の制定（一部改正、廃止）要綱</dc:title>
  <dc:creator>奥州市</dc:creator>
  <cp:lastModifiedBy>20230401-02</cp:lastModifiedBy>
  <cp:lastPrinted>2024-02-07T04:16:00Z</cp:lastPrinted>
  <dcterms:created xsi:type="dcterms:W3CDTF">2023-05-18T04:58:00Z</dcterms:created>
  <dcterms:modified xsi:type="dcterms:W3CDTF">2024-02-21T01:35:18Z</dcterms:modified>
  <cp:revision>21</cp:revision>
</cp:coreProperties>
</file>