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9D" w:rsidRPr="004971DF" w:rsidRDefault="00FF4AFD" w:rsidP="004971DF">
      <w:pPr>
        <w:autoSpaceDE w:val="0"/>
        <w:autoSpaceDN w:val="0"/>
        <w:adjustRightInd w:val="0"/>
        <w:spacing w:line="310" w:lineRule="atLeast"/>
        <w:jc w:val="center"/>
        <w:rPr>
          <w:rFonts w:ascii="HG丸ｺﾞｼｯｸM-PRO" w:eastAsia="HG丸ｺﾞｼｯｸM-PRO" w:hAnsi="HG丸ｺﾞｼｯｸM-PRO" w:cs="ＭＳ 明朝"/>
          <w:color w:val="000000" w:themeColor="text1"/>
          <w:kern w:val="0"/>
          <w:sz w:val="28"/>
          <w:szCs w:val="21"/>
        </w:rPr>
      </w:pPr>
      <w:r>
        <w:rPr>
          <w:rFonts w:ascii="HG丸ｺﾞｼｯｸM-PRO" w:eastAsia="HG丸ｺﾞｼｯｸM-PRO" w:hAnsi="HG丸ｺﾞｼｯｸM-PRO" w:cs="ＭＳ 明朝" w:hint="eastAsia"/>
          <w:noProof/>
          <w:color w:val="000000" w:themeColor="text1"/>
          <w:kern w:val="0"/>
          <w:sz w:val="28"/>
          <w:szCs w:val="21"/>
        </w:rPr>
        <mc:AlternateContent>
          <mc:Choice Requires="wps">
            <w:drawing>
              <wp:anchor distT="0" distB="0" distL="114300" distR="114300" simplePos="0" relativeHeight="251663360" behindDoc="1" locked="0" layoutInCell="1" allowOverlap="1" wp14:anchorId="6ED7AD96" wp14:editId="632B43BC">
                <wp:simplePos x="0" y="0"/>
                <wp:positionH relativeFrom="column">
                  <wp:posOffset>31115</wp:posOffset>
                </wp:positionH>
                <wp:positionV relativeFrom="paragraph">
                  <wp:posOffset>-253365</wp:posOffset>
                </wp:positionV>
                <wp:extent cx="1543050" cy="304800"/>
                <wp:effectExtent l="19050" t="19050" r="0" b="38100"/>
                <wp:wrapNone/>
                <wp:docPr id="5" name="円形吹き出し 5"/>
                <wp:cNvGraphicFramePr/>
                <a:graphic xmlns:a="http://schemas.openxmlformats.org/drawingml/2006/main">
                  <a:graphicData uri="http://schemas.microsoft.com/office/word/2010/wordprocessingShape">
                    <wps:wsp>
                      <wps:cNvSpPr/>
                      <wps:spPr>
                        <a:xfrm>
                          <a:off x="0" y="0"/>
                          <a:ext cx="1543050" cy="304800"/>
                        </a:xfrm>
                        <a:prstGeom prst="wedgeEllipseCallout">
                          <a:avLst>
                            <a:gd name="adj1" fmla="val 48304"/>
                            <a:gd name="adj2" fmla="val 61144"/>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971DF" w:rsidRDefault="004971DF" w:rsidP="004971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D7AD9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6" type="#_x0000_t63" style="position:absolute;left:0;text-align:left;margin-left:2.45pt;margin-top:-19.95pt;width:121.5pt;height:2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" adj="21234,24007" fillcolor="#fcf" stroked="f" strokeweight="1pt">
                <v:textbox>
                  <w:txbxContent>
                    <w:p w:rsidR="004971DF" w:rsidRDefault="004971DF" w:rsidP="004971DF">
                      <w:pPr>
                        <w:jc w:val="center"/>
                      </w:pPr>
                    </w:p>
                  </w:txbxContent>
                </v:textbox>
              </v:shape>
            </w:pict>
          </mc:Fallback>
        </mc:AlternateContent>
      </w:r>
      <w:r>
        <w:rPr>
          <w:rFonts w:ascii="HG丸ｺﾞｼｯｸM-PRO" w:eastAsia="HG丸ｺﾞｼｯｸM-PRO" w:hAnsi="HG丸ｺﾞｼｯｸM-PRO" w:cs="ＭＳ 明朝" w:hint="eastAsia"/>
          <w:noProof/>
          <w:color w:val="000000" w:themeColor="text1"/>
          <w:kern w:val="0"/>
          <w:sz w:val="28"/>
          <w:szCs w:val="21"/>
        </w:rPr>
        <mc:AlternateContent>
          <mc:Choice Requires="wps">
            <w:drawing>
              <wp:anchor distT="0" distB="0" distL="114300" distR="114300" simplePos="0" relativeHeight="251662336" behindDoc="0" locked="0" layoutInCell="1" allowOverlap="1" wp14:anchorId="19FC4837" wp14:editId="7E6B1E06">
                <wp:simplePos x="0" y="0"/>
                <wp:positionH relativeFrom="column">
                  <wp:posOffset>154940</wp:posOffset>
                </wp:positionH>
                <wp:positionV relativeFrom="paragraph">
                  <wp:posOffset>-253365</wp:posOffset>
                </wp:positionV>
                <wp:extent cx="141922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19225" cy="381000"/>
                        </a:xfrm>
                        <a:prstGeom prst="rect">
                          <a:avLst/>
                        </a:prstGeom>
                        <a:noFill/>
                        <a:ln w="6350">
                          <a:noFill/>
                        </a:ln>
                      </wps:spPr>
                      <wps:txbx>
                        <w:txbxContent>
                          <w:p w:rsidR="004971DF" w:rsidRPr="004971DF" w:rsidRDefault="004971DF">
                            <w:pPr>
                              <w:rPr>
                                <w:rFonts w:ascii="HGS創英角ﾎﾟｯﾌﾟ体" w:eastAsia="HGS創英角ﾎﾟｯﾌﾟ体" w:hAnsi="HGS創英角ﾎﾟｯﾌﾟ体"/>
                                <w:sz w:val="24"/>
                              </w:rPr>
                            </w:pPr>
                            <w:r w:rsidRPr="004971DF">
                              <w:rPr>
                                <w:rFonts w:ascii="HGS創英角ﾎﾟｯﾌﾟ体" w:eastAsia="HGS創英角ﾎﾟｯﾌﾟ体" w:hAnsi="HGS創英角ﾎﾟｯﾌﾟ体" w:hint="eastAsia"/>
                                <w:sz w:val="24"/>
                              </w:rPr>
                              <w:t>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C4837" id="_x0000_t202" coordsize="21600,21600" o:spt="202" path="m,l,21600r21600,l21600,xe">
                <v:stroke joinstyle="miter"/>
                <v:path gradientshapeok="t" o:connecttype="rect"/>
              </v:shapetype>
              <v:shape id="テキスト ボックス 4" o:spid="_x0000_s1027" type="#_x0000_t202" style="position:absolute;left:0;text-align:left;margin-left:12.2pt;margin-top:-19.95pt;width:111.7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" filled="f" stroked="f" strokeweight=".5pt">
                <v:textbox>
                  <w:txbxContent>
                    <w:p w:rsidR="004971DF" w:rsidRPr="004971DF" w:rsidRDefault="004971DF">
                      <w:pPr>
                        <w:rPr>
                          <w:rFonts w:ascii="HGS創英角ﾎﾟｯﾌﾟ体" w:eastAsia="HGS創英角ﾎﾟｯﾌﾟ体" w:hAnsi="HGS創英角ﾎﾟｯﾌﾟ体"/>
                          <w:sz w:val="24"/>
                        </w:rPr>
                      </w:pPr>
                      <w:r w:rsidRPr="004971DF">
                        <w:rPr>
                          <w:rFonts w:ascii="HGS創英角ﾎﾟｯﾌﾟ体" w:eastAsia="HGS創英角ﾎﾟｯﾌﾟ体" w:hAnsi="HGS創英角ﾎﾟｯﾌﾟ体" w:hint="eastAsia"/>
                          <w:sz w:val="24"/>
                        </w:rPr>
                        <w:t>ご活用ください！</w:t>
                      </w:r>
                    </w:p>
                  </w:txbxContent>
                </v:textbox>
              </v:shape>
            </w:pict>
          </mc:Fallback>
        </mc:AlternateContent>
      </w:r>
      <w:r w:rsidR="004971DF" w:rsidRPr="00CC76E5">
        <w:rPr>
          <w:rFonts w:ascii="HG丸ｺﾞｼｯｸM-PRO" w:eastAsia="HG丸ｺﾞｼｯｸM-PRO" w:hAnsi="HG丸ｺﾞｼｯｸM-PRO" w:cs="ＭＳ 明朝" w:hint="eastAsia"/>
          <w:color w:val="000000" w:themeColor="text1"/>
          <w:kern w:val="0"/>
          <w:sz w:val="44"/>
          <w:szCs w:val="21"/>
        </w:rPr>
        <w:t>「</w:t>
      </w:r>
      <w:r w:rsidR="002F31F9">
        <w:rPr>
          <w:rFonts w:ascii="HGP創英角ｺﾞｼｯｸUB" w:eastAsia="HGP創英角ｺﾞｼｯｸUB" w:hAnsi="HGP創英角ｺﾞｼｯｸUB" w:cs="ＭＳ 明朝" w:hint="eastAsia"/>
          <w:color w:val="000000" w:themeColor="text1"/>
          <w:kern w:val="0"/>
          <w:sz w:val="44"/>
          <w:szCs w:val="21"/>
        </w:rPr>
        <w:t>未来へつなぐ農業応援事</w:t>
      </w:r>
      <w:r w:rsidR="00E26699" w:rsidRPr="004971DF">
        <w:rPr>
          <w:rFonts w:ascii="HGP創英角ｺﾞｼｯｸUB" w:eastAsia="HGP創英角ｺﾞｼｯｸUB" w:hAnsi="HGP創英角ｺﾞｼｯｸUB" w:cs="ＭＳ 明朝" w:hint="eastAsia"/>
          <w:color w:val="000000" w:themeColor="text1"/>
          <w:kern w:val="0"/>
          <w:sz w:val="44"/>
          <w:szCs w:val="21"/>
        </w:rPr>
        <w:t>事業</w:t>
      </w:r>
      <w:r w:rsidR="004971DF" w:rsidRPr="00CC76E5">
        <w:rPr>
          <w:rFonts w:ascii="HG丸ｺﾞｼｯｸM-PRO" w:eastAsia="HG丸ｺﾞｼｯｸM-PRO" w:hAnsi="HG丸ｺﾞｼｯｸM-PRO" w:cs="ＭＳ 明朝" w:hint="eastAsia"/>
          <w:color w:val="000000" w:themeColor="text1"/>
          <w:kern w:val="0"/>
          <w:sz w:val="44"/>
          <w:szCs w:val="21"/>
        </w:rPr>
        <w:t>」</w:t>
      </w:r>
    </w:p>
    <w:p w:rsidR="00487417" w:rsidRPr="00194514" w:rsidRDefault="000A56E1" w:rsidP="00194514">
      <w:pPr>
        <w:autoSpaceDE w:val="0"/>
        <w:autoSpaceDN w:val="0"/>
        <w:adjustRightInd w:val="0"/>
        <w:snapToGrid w:val="0"/>
        <w:spacing w:line="260" w:lineRule="atLeast"/>
        <w:ind w:left="210" w:firstLineChars="100" w:firstLine="240"/>
        <w:rPr>
          <w:rFonts w:ascii="ＭＳ 明朝" w:eastAsia="ＭＳ 明朝" w:hAnsi="ＭＳ 明朝" w:cs="ＭＳ 明朝"/>
          <w:color w:val="000000" w:themeColor="text1"/>
          <w:kern w:val="0"/>
          <w:sz w:val="24"/>
          <w:szCs w:val="21"/>
        </w:rPr>
      </w:pPr>
      <w:r w:rsidRPr="00194514">
        <w:rPr>
          <w:rFonts w:ascii="ＭＳ 明朝" w:eastAsia="ＭＳ 明朝" w:hAnsi="ＭＳ 明朝" w:cs="ＭＳ 明朝" w:hint="eastAsia"/>
          <w:color w:val="000000" w:themeColor="text1"/>
          <w:kern w:val="0"/>
          <w:sz w:val="24"/>
          <w:szCs w:val="21"/>
        </w:rPr>
        <w:t>農業経営の確立を目指す新規就農者等の定着を促進し、当町の農業振興を図る</w:t>
      </w:r>
      <w:r w:rsidR="00613389" w:rsidRPr="00194514">
        <w:rPr>
          <w:rFonts w:ascii="ＭＳ 明朝" w:eastAsia="ＭＳ 明朝" w:hAnsi="ＭＳ 明朝" w:cs="ＭＳ 明朝" w:hint="eastAsia"/>
          <w:color w:val="000000" w:themeColor="text1"/>
          <w:kern w:val="0"/>
          <w:sz w:val="24"/>
          <w:szCs w:val="21"/>
        </w:rPr>
        <w:t>ため</w:t>
      </w:r>
      <w:r w:rsidR="00487417" w:rsidRPr="00194514">
        <w:rPr>
          <w:rFonts w:ascii="ＭＳ 明朝" w:eastAsia="ＭＳ 明朝" w:hAnsi="ＭＳ 明朝" w:cs="ＭＳ 明朝" w:hint="eastAsia"/>
          <w:color w:val="000000" w:themeColor="text1"/>
          <w:kern w:val="0"/>
          <w:sz w:val="24"/>
          <w:szCs w:val="21"/>
        </w:rPr>
        <w:t>、新規就農者等育成支援事業の実施に</w:t>
      </w:r>
      <w:r w:rsidR="00385C64" w:rsidRPr="00194514">
        <w:rPr>
          <w:rFonts w:ascii="ＭＳ 明朝" w:eastAsia="ＭＳ 明朝" w:hAnsi="ＭＳ 明朝" w:cs="ＭＳ 明朝" w:hint="eastAsia"/>
          <w:color w:val="000000" w:themeColor="text1"/>
          <w:kern w:val="0"/>
          <w:sz w:val="24"/>
          <w:szCs w:val="21"/>
        </w:rPr>
        <w:t>補助金を交付</w:t>
      </w:r>
      <w:r w:rsidR="00487417" w:rsidRPr="00194514">
        <w:rPr>
          <w:rFonts w:ascii="ＭＳ 明朝" w:eastAsia="ＭＳ 明朝" w:hAnsi="ＭＳ 明朝" w:cs="ＭＳ 明朝" w:hint="eastAsia"/>
          <w:color w:val="000000" w:themeColor="text1"/>
          <w:kern w:val="0"/>
          <w:sz w:val="24"/>
          <w:szCs w:val="21"/>
        </w:rPr>
        <w:t>します！</w:t>
      </w:r>
    </w:p>
    <w:p w:rsidR="00194514" w:rsidRPr="00487417" w:rsidRDefault="00194514" w:rsidP="00194514">
      <w:pPr>
        <w:autoSpaceDE w:val="0"/>
        <w:autoSpaceDN w:val="0"/>
        <w:adjustRightInd w:val="0"/>
        <w:snapToGrid w:val="0"/>
        <w:spacing w:line="260" w:lineRule="atLeast"/>
        <w:ind w:left="210" w:firstLineChars="100" w:firstLine="240"/>
        <w:rPr>
          <w:rFonts w:ascii="HG丸ｺﾞｼｯｸM-PRO" w:eastAsia="HG丸ｺﾞｼｯｸM-PRO" w:hAnsi="HG丸ｺﾞｼｯｸM-PRO" w:cs="ＭＳ 明朝"/>
          <w:color w:val="000000" w:themeColor="text1"/>
          <w:kern w:val="0"/>
          <w:sz w:val="24"/>
          <w:szCs w:val="21"/>
        </w:rPr>
      </w:pPr>
    </w:p>
    <w:p w:rsidR="00487417" w:rsidRPr="00487417" w:rsidRDefault="004971DF" w:rsidP="00194514">
      <w:pPr>
        <w:autoSpaceDE w:val="0"/>
        <w:autoSpaceDN w:val="0"/>
        <w:adjustRightInd w:val="0"/>
        <w:spacing w:line="310" w:lineRule="atLeast"/>
        <w:ind w:left="210"/>
        <w:rPr>
          <w:rFonts w:ascii="HG丸ｺﾞｼｯｸM-PRO" w:eastAsia="HG丸ｺﾞｼｯｸM-PRO" w:hAnsi="HG丸ｺﾞｼｯｸM-PRO" w:cs="ＭＳ 明朝"/>
          <w:color w:val="000000" w:themeColor="text1"/>
          <w:kern w:val="0"/>
          <w:sz w:val="24"/>
        </w:rPr>
      </w:pPr>
      <w:r w:rsidRPr="00194514">
        <w:rPr>
          <w:rFonts w:ascii="HG丸ｺﾞｼｯｸM-PRO" w:eastAsia="HG丸ｺﾞｼｯｸM-PRO" w:hAnsi="HG丸ｺﾞｼｯｸM-PRO" w:cs="ＭＳ 明朝" w:hint="eastAsia"/>
          <w:b/>
          <w:noProof/>
          <w:color w:val="000000" w:themeColor="text1"/>
          <w:kern w:val="0"/>
          <w:sz w:val="28"/>
        </w:rPr>
        <mc:AlternateContent>
          <mc:Choice Requires="wps">
            <w:drawing>
              <wp:anchor distT="0" distB="0" distL="114300" distR="114300" simplePos="0" relativeHeight="251659264" behindDoc="1" locked="0" layoutInCell="1" allowOverlap="1" wp14:anchorId="2162474F" wp14:editId="525660F0">
                <wp:simplePos x="0" y="0"/>
                <wp:positionH relativeFrom="column">
                  <wp:posOffset>78740</wp:posOffset>
                </wp:positionH>
                <wp:positionV relativeFrom="paragraph">
                  <wp:posOffset>13336</wp:posOffset>
                </wp:positionV>
                <wp:extent cx="6324600" cy="438150"/>
                <wp:effectExtent l="0" t="0" r="0" b="0"/>
                <wp:wrapNone/>
                <wp:docPr id="2" name="角丸四角形 2"/>
                <wp:cNvGraphicFramePr/>
                <a:graphic xmlns:a="http://schemas.openxmlformats.org/drawingml/2006/main">
                  <a:graphicData uri="http://schemas.microsoft.com/office/word/2010/wordprocessingShape">
                    <wps:wsp>
                      <wps:cNvSpPr/>
                      <wps:spPr>
                        <a:xfrm>
                          <a:off x="0" y="0"/>
                          <a:ext cx="6324600" cy="43815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27DA9" id="角丸四角形 2" o:spid="_x0000_s1026" style="position:absolute;left:0;text-align:left;margin-left:6.2pt;margin-top:1.05pt;width:498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" fillcolor="#c5e0b3 [1305]" stroked="f" strokeweight="1pt">
                <v:stroke joinstyle="miter"/>
              </v:roundrect>
            </w:pict>
          </mc:Fallback>
        </mc:AlternateContent>
      </w:r>
      <w:r w:rsidR="00487417" w:rsidRPr="00194514">
        <w:rPr>
          <w:rFonts w:ascii="HG教科書体" w:eastAsia="HG教科書体" w:hAnsi="HG丸ｺﾞｼｯｸM-PRO" w:cs="ＭＳ 明朝" w:hint="eastAsia"/>
          <w:b/>
          <w:color w:val="000000" w:themeColor="text1"/>
          <w:kern w:val="0"/>
          <w:sz w:val="36"/>
        </w:rPr>
        <w:t>研修受講支援事業</w:t>
      </w:r>
      <w:r w:rsidR="00487417" w:rsidRPr="00487417">
        <w:rPr>
          <w:rFonts w:ascii="HG丸ｺﾞｼｯｸM-PRO" w:eastAsia="HG丸ｺﾞｼｯｸM-PRO" w:hAnsi="HG丸ｺﾞｼｯｸM-PRO" w:cs="ＭＳ 明朝" w:hint="eastAsia"/>
          <w:color w:val="000000" w:themeColor="text1"/>
          <w:kern w:val="0"/>
          <w:sz w:val="24"/>
        </w:rPr>
        <w:t>【</w:t>
      </w:r>
      <w:r w:rsidR="00487417">
        <w:rPr>
          <w:rFonts w:ascii="HG丸ｺﾞｼｯｸM-PRO" w:eastAsia="HG丸ｺﾞｼｯｸM-PRO" w:hAnsi="HG丸ｺﾞｼｯｸM-PRO" w:cs="ＭＳ 明朝" w:hint="eastAsia"/>
          <w:color w:val="000000" w:themeColor="text1"/>
          <w:kern w:val="0"/>
          <w:sz w:val="24"/>
        </w:rPr>
        <w:t>地域農業の確立に取り組む先進的な農業者の育成を図ります</w:t>
      </w:r>
      <w:r w:rsidR="00487417" w:rsidRPr="00487417">
        <w:rPr>
          <w:rFonts w:ascii="HG丸ｺﾞｼｯｸM-PRO" w:eastAsia="HG丸ｺﾞｼｯｸM-PRO" w:hAnsi="HG丸ｺﾞｼｯｸM-PRO" w:cs="ＭＳ 明朝" w:hint="eastAsia"/>
          <w:color w:val="000000" w:themeColor="text1"/>
          <w:kern w:val="0"/>
          <w:sz w:val="24"/>
        </w:rPr>
        <w:t>】</w:t>
      </w:r>
    </w:p>
    <w:p w:rsidR="00487417" w:rsidRPr="004971DF" w:rsidRDefault="005C204C" w:rsidP="005C204C">
      <w:pPr>
        <w:autoSpaceDE w:val="0"/>
        <w:autoSpaceDN w:val="0"/>
        <w:adjustRightInd w:val="0"/>
        <w:spacing w:line="310" w:lineRule="atLeast"/>
        <w:ind w:firstLineChars="100" w:firstLine="241"/>
        <w:rPr>
          <w:rFonts w:ascii="HG丸ｺﾞｼｯｸM-PRO" w:eastAsia="HG丸ｺﾞｼｯｸM-PRO" w:hAnsi="HG丸ｺﾞｼｯｸM-PRO" w:cs="ＭＳ 明朝"/>
          <w:b/>
          <w:color w:val="000000" w:themeColor="text1"/>
          <w:kern w:val="0"/>
          <w:sz w:val="24"/>
          <w:szCs w:val="24"/>
        </w:rPr>
      </w:pPr>
      <w:r w:rsidRPr="004971DF">
        <w:rPr>
          <w:rFonts w:ascii="HG丸ｺﾞｼｯｸM-PRO" w:eastAsia="HG丸ｺﾞｼｯｸM-PRO" w:hAnsi="HG丸ｺﾞｼｯｸM-PRO" w:cs="ＭＳ 明朝" w:hint="eastAsia"/>
          <w:b/>
          <w:color w:val="000000" w:themeColor="text1"/>
          <w:kern w:val="0"/>
          <w:sz w:val="24"/>
          <w:szCs w:val="24"/>
        </w:rPr>
        <w:t>町内の農業者及び就農希望者が農業経営に必要な知識や技術を習得するための費用の一部を助成します。</w:t>
      </w:r>
    </w:p>
    <w:p w:rsidR="005C204C" w:rsidRPr="00487417" w:rsidRDefault="00194514" w:rsidP="005C204C">
      <w:pPr>
        <w:autoSpaceDE w:val="0"/>
        <w:autoSpaceDN w:val="0"/>
        <w:adjustRightInd w:val="0"/>
        <w:snapToGrid w:val="0"/>
        <w:ind w:leftChars="135" w:left="849" w:hangingChars="236" w:hanging="566"/>
        <w:rPr>
          <w:rFonts w:ascii="HG丸ｺﾞｼｯｸM-PRO" w:eastAsia="HG丸ｺﾞｼｯｸM-PRO" w:hAnsi="HG丸ｺﾞｼｯｸM-PRO" w:cs="ＭＳ 明朝"/>
          <w:color w:val="000000" w:themeColor="text1"/>
          <w:kern w:val="0"/>
          <w:sz w:val="24"/>
          <w:szCs w:val="24"/>
        </w:rPr>
      </w:pP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r w:rsidR="005C204C">
        <w:rPr>
          <w:rFonts w:ascii="HG丸ｺﾞｼｯｸM-PRO" w:eastAsia="HG丸ｺﾞｼｯｸM-PRO" w:hAnsi="HG丸ｺﾞｼｯｸM-PRO" w:cs="ＭＳ 明朝" w:hint="eastAsia"/>
          <w:color w:val="000000" w:themeColor="text1"/>
          <w:kern w:val="0"/>
          <w:sz w:val="24"/>
          <w:szCs w:val="24"/>
        </w:rPr>
        <w:t>対象者</w:t>
      </w: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p>
    <w:p w:rsidR="005C204C" w:rsidRPr="00487417" w:rsidRDefault="005C204C" w:rsidP="00194514">
      <w:pPr>
        <w:snapToGrid w:val="0"/>
        <w:ind w:leftChars="235" w:left="819" w:hangingChars="136" w:hanging="326"/>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次の各号のいずれかの就学機関において研修を受講する新規就農者等</w:t>
      </w:r>
    </w:p>
    <w:p w:rsidR="005C204C" w:rsidRPr="00487417" w:rsidRDefault="005C204C" w:rsidP="005C204C">
      <w:pPr>
        <w:snapToGrid w:val="0"/>
        <w:ind w:leftChars="270" w:left="848" w:hangingChars="117" w:hanging="281"/>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(１)　いわてアグリフロンティアスクール</w:t>
      </w:r>
    </w:p>
    <w:p w:rsidR="005C204C" w:rsidRPr="00487417" w:rsidRDefault="005C204C" w:rsidP="005C204C">
      <w:pPr>
        <w:snapToGrid w:val="0"/>
        <w:ind w:leftChars="270" w:left="848" w:hangingChars="117" w:hanging="281"/>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(２)　岩手県立</w:t>
      </w:r>
      <w:r w:rsidRPr="00487417">
        <w:rPr>
          <w:rFonts w:ascii="HG丸ｺﾞｼｯｸM-PRO" w:eastAsia="HG丸ｺﾞｼｯｸM-PRO" w:hAnsi="HG丸ｺﾞｼｯｸM-PRO"/>
          <w:color w:val="000000" w:themeColor="text1"/>
          <w:sz w:val="24"/>
          <w:szCs w:val="24"/>
        </w:rPr>
        <w:t>農業者大学校（新規就農者研修）</w:t>
      </w:r>
    </w:p>
    <w:p w:rsidR="005C204C" w:rsidRPr="005C204C" w:rsidRDefault="005C204C" w:rsidP="005C204C">
      <w:pPr>
        <w:snapToGrid w:val="0"/>
        <w:ind w:leftChars="270" w:left="848" w:hangingChars="117" w:hanging="281"/>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(３)　岩手県立</w:t>
      </w:r>
      <w:r w:rsidRPr="00487417">
        <w:rPr>
          <w:rFonts w:ascii="HG丸ｺﾞｼｯｸM-PRO" w:eastAsia="HG丸ｺﾞｼｯｸM-PRO" w:hAnsi="HG丸ｺﾞｼｯｸM-PRO"/>
          <w:color w:val="000000" w:themeColor="text1"/>
          <w:sz w:val="24"/>
          <w:szCs w:val="24"/>
        </w:rPr>
        <w:t>盛岡農業</w:t>
      </w:r>
      <w:r w:rsidRPr="00487417">
        <w:rPr>
          <w:rFonts w:ascii="HG丸ｺﾞｼｯｸM-PRO" w:eastAsia="HG丸ｺﾞｼｯｸM-PRO" w:hAnsi="HG丸ｺﾞｼｯｸM-PRO" w:hint="eastAsia"/>
          <w:color w:val="000000" w:themeColor="text1"/>
          <w:sz w:val="24"/>
          <w:szCs w:val="24"/>
        </w:rPr>
        <w:t>高等学校</w:t>
      </w:r>
      <w:r w:rsidRPr="00487417">
        <w:rPr>
          <w:rFonts w:ascii="HG丸ｺﾞｼｯｸM-PRO" w:eastAsia="HG丸ｺﾞｼｯｸM-PRO" w:hAnsi="HG丸ｺﾞｼｯｸM-PRO"/>
          <w:color w:val="000000" w:themeColor="text1"/>
          <w:sz w:val="24"/>
          <w:szCs w:val="24"/>
        </w:rPr>
        <w:t>（特別専攻科）</w:t>
      </w:r>
    </w:p>
    <w:p w:rsidR="00487417" w:rsidRDefault="00487417" w:rsidP="005C204C">
      <w:pPr>
        <w:autoSpaceDE w:val="0"/>
        <w:autoSpaceDN w:val="0"/>
        <w:adjustRightInd w:val="0"/>
        <w:snapToGrid w:val="0"/>
        <w:ind w:leftChars="270" w:left="848" w:hangingChars="117" w:hanging="281"/>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(４)　前３号に準ずる就学機関における研修として町長が認めた研修</w:t>
      </w:r>
    </w:p>
    <w:p w:rsidR="005C204C" w:rsidRPr="00487417" w:rsidRDefault="00194514" w:rsidP="005C204C">
      <w:pPr>
        <w:autoSpaceDE w:val="0"/>
        <w:autoSpaceDN w:val="0"/>
        <w:adjustRightInd w:val="0"/>
        <w:snapToGrid w:val="0"/>
        <w:ind w:firstLineChars="100" w:firstLine="240"/>
        <w:rPr>
          <w:rFonts w:ascii="HG丸ｺﾞｼｯｸM-PRO" w:eastAsia="HG丸ｺﾞｼｯｸM-PRO" w:hAnsi="HG丸ｺﾞｼｯｸM-PRO" w:cs="ＭＳ 明朝"/>
          <w:color w:val="000000" w:themeColor="text1"/>
          <w:kern w:val="0"/>
          <w:sz w:val="24"/>
          <w:szCs w:val="24"/>
        </w:rPr>
      </w:pP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r w:rsidR="005C204C">
        <w:rPr>
          <w:rFonts w:ascii="HG丸ｺﾞｼｯｸM-PRO" w:eastAsia="HG丸ｺﾞｼｯｸM-PRO" w:hAnsi="HG丸ｺﾞｼｯｸM-PRO" w:hint="eastAsia"/>
          <w:color w:val="000000" w:themeColor="text1"/>
          <w:sz w:val="24"/>
          <w:szCs w:val="24"/>
        </w:rPr>
        <w:t>補助金の額</w:t>
      </w: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p>
    <w:p w:rsidR="008337FD" w:rsidRDefault="00194514" w:rsidP="005C204C">
      <w:pPr>
        <w:autoSpaceDE w:val="0"/>
        <w:autoSpaceDN w:val="0"/>
        <w:adjustRightInd w:val="0"/>
        <w:snapToGrid w:val="0"/>
        <w:ind w:left="284" w:firstLineChars="100" w:firstLine="240"/>
        <w:rPr>
          <w:rFonts w:ascii="HG丸ｺﾞｼｯｸM-PRO" w:eastAsia="HG丸ｺﾞｼｯｸM-PRO" w:hAnsi="HG丸ｺﾞｼｯｸM-PRO" w:cs="Segoe UI Symbol"/>
          <w:color w:val="000000" w:themeColor="text1"/>
          <w:sz w:val="24"/>
          <w:szCs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4384" behindDoc="0" locked="0" layoutInCell="1" allowOverlap="1">
                <wp:simplePos x="0" y="0"/>
                <wp:positionH relativeFrom="column">
                  <wp:posOffset>3888740</wp:posOffset>
                </wp:positionH>
                <wp:positionV relativeFrom="paragraph">
                  <wp:posOffset>54610</wp:posOffset>
                </wp:positionV>
                <wp:extent cx="2400300" cy="1514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00300" cy="1514475"/>
                        </a:xfrm>
                        <a:prstGeom prst="rect">
                          <a:avLst/>
                        </a:prstGeom>
                        <a:noFill/>
                        <a:ln w="6350">
                          <a:noFill/>
                        </a:ln>
                      </wps:spPr>
                      <wps:txbx>
                        <w:txbxContent>
                          <w:p w:rsidR="00194514" w:rsidRDefault="00194514">
                            <w:r>
                              <w:rPr>
                                <w:noProof/>
                              </w:rPr>
                              <w:drawing>
                                <wp:inline distT="0" distB="0" distL="0" distR="0" wp14:anchorId="4A45F9EF" wp14:editId="7F268880">
                                  <wp:extent cx="1181100" cy="11826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0258" cy="1191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8" type="#_x0000_t202" style="position:absolute;left:0;text-align:left;margin-left:306.2pt;margin-top:4.3pt;width:189pt;height:11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" filled="f" stroked="f" strokeweight=".5pt">
                <v:textbox>
                  <w:txbxContent>
                    <w:p w:rsidR="00194514" w:rsidRDefault="00194514">
                      <w:r>
                        <w:rPr>
                          <w:noProof/>
                        </w:rPr>
                        <w:drawing>
                          <wp:inline distT="0" distB="0" distL="0" distR="0" wp14:anchorId="4A45F9EF" wp14:editId="7F268880">
                            <wp:extent cx="1181100" cy="11826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0258" cy="1191860"/>
                                    </a:xfrm>
                                    <a:prstGeom prst="rect">
                                      <a:avLst/>
                                    </a:prstGeom>
                                  </pic:spPr>
                                </pic:pic>
                              </a:graphicData>
                            </a:graphic>
                          </wp:inline>
                        </w:drawing>
                      </w:r>
                    </w:p>
                  </w:txbxContent>
                </v:textbox>
              </v:shape>
            </w:pict>
          </mc:Fallback>
        </mc:AlternateContent>
      </w:r>
      <w:r w:rsidR="005C204C">
        <w:rPr>
          <w:rFonts w:ascii="HG丸ｺﾞｼｯｸM-PRO" w:eastAsia="HG丸ｺﾞｼｯｸM-PRO" w:hAnsi="HG丸ｺﾞｼｯｸM-PRO" w:hint="eastAsia"/>
          <w:color w:val="000000" w:themeColor="text1"/>
          <w:sz w:val="24"/>
          <w:szCs w:val="24"/>
        </w:rPr>
        <w:t>上</w:t>
      </w:r>
      <w:r w:rsidR="00487417" w:rsidRPr="00487417">
        <w:rPr>
          <w:rFonts w:ascii="HG丸ｺﾞｼｯｸM-PRO" w:eastAsia="HG丸ｺﾞｼｯｸM-PRO" w:hAnsi="HG丸ｺﾞｼｯｸM-PRO" w:hint="eastAsia"/>
          <w:color w:val="000000" w:themeColor="text1"/>
          <w:sz w:val="24"/>
          <w:szCs w:val="24"/>
        </w:rPr>
        <w:t>記(１)～(４)の研修受講に要する費用（入学金、受講料等研修機関に納付が必須となるものに限る。）の１</w:t>
      </w:r>
      <w:r w:rsidR="00487417" w:rsidRPr="00487417">
        <w:rPr>
          <w:rFonts w:ascii="HG丸ｺﾞｼｯｸM-PRO" w:eastAsia="HG丸ｺﾞｼｯｸM-PRO" w:hAnsi="HG丸ｺﾞｼｯｸM-PRO" w:cs="Segoe UI Symbol" w:hint="eastAsia"/>
          <w:color w:val="000000" w:themeColor="text1"/>
          <w:sz w:val="24"/>
          <w:szCs w:val="24"/>
        </w:rPr>
        <w:t>／２以内の額</w:t>
      </w:r>
    </w:p>
    <w:p w:rsidR="00194514" w:rsidRDefault="00194514" w:rsidP="00194514">
      <w:pPr>
        <w:autoSpaceDE w:val="0"/>
        <w:autoSpaceDN w:val="0"/>
        <w:adjustRightInd w:val="0"/>
        <w:snapToGrid w:val="0"/>
        <w:ind w:firstLineChars="100" w:firstLine="240"/>
        <w:rPr>
          <w:rFonts w:ascii="HG丸ｺﾞｼｯｸM-PRO" w:eastAsia="HG丸ｺﾞｼｯｸM-PRO" w:hAnsi="HG丸ｺﾞｼｯｸM-PRO" w:cs="ＭＳ 明朝"/>
          <w:color w:val="000000" w:themeColor="text1"/>
          <w:kern w:val="0"/>
          <w:sz w:val="24"/>
          <w:szCs w:val="24"/>
        </w:rPr>
      </w:pP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r w:rsidR="005C204C">
        <w:rPr>
          <w:rFonts w:ascii="HG丸ｺﾞｼｯｸM-PRO" w:eastAsia="HG丸ｺﾞｼｯｸM-PRO" w:hAnsi="HG丸ｺﾞｼｯｸM-PRO" w:cs="Segoe UI Symbol" w:hint="eastAsia"/>
          <w:color w:val="000000" w:themeColor="text1"/>
          <w:sz w:val="24"/>
          <w:szCs w:val="24"/>
        </w:rPr>
        <w:t>手続き</w:t>
      </w: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p>
    <w:p w:rsidR="005C204C" w:rsidRDefault="005C204C" w:rsidP="00194514">
      <w:pPr>
        <w:autoSpaceDE w:val="0"/>
        <w:autoSpaceDN w:val="0"/>
        <w:adjustRightInd w:val="0"/>
        <w:snapToGrid w:val="0"/>
        <w:ind w:firstLineChars="200" w:firstLine="480"/>
        <w:rPr>
          <w:rFonts w:ascii="HG丸ｺﾞｼｯｸM-PRO" w:eastAsia="HG丸ｺﾞｼｯｸM-PRO" w:hAnsi="HG丸ｺﾞｼｯｸM-PRO" w:cs="ＭＳ 明朝"/>
          <w:color w:val="000000" w:themeColor="text1"/>
          <w:kern w:val="0"/>
          <w:sz w:val="24"/>
          <w:szCs w:val="24"/>
        </w:rPr>
      </w:pPr>
      <w:r>
        <w:rPr>
          <w:rFonts w:ascii="HG丸ｺﾞｼｯｸM-PRO" w:eastAsia="HG丸ｺﾞｼｯｸM-PRO" w:hAnsi="HG丸ｺﾞｼｯｸM-PRO" w:cs="ＭＳ 明朝" w:hint="eastAsia"/>
          <w:color w:val="000000" w:themeColor="text1"/>
          <w:kern w:val="0"/>
          <w:sz w:val="24"/>
          <w:szCs w:val="24"/>
        </w:rPr>
        <w:t>入学後に申請、受講終了後に請求</w:t>
      </w:r>
    </w:p>
    <w:p w:rsidR="003E39AF" w:rsidRDefault="003E39AF" w:rsidP="00487417">
      <w:pPr>
        <w:autoSpaceDE w:val="0"/>
        <w:autoSpaceDN w:val="0"/>
        <w:adjustRightInd w:val="0"/>
        <w:spacing w:line="310" w:lineRule="atLeast"/>
        <w:rPr>
          <w:rFonts w:ascii="HG丸ｺﾞｼｯｸM-PRO" w:eastAsia="HG丸ｺﾞｼｯｸM-PRO" w:hAnsi="HG丸ｺﾞｼｯｸM-PRO" w:cs="ＭＳ 明朝"/>
          <w:color w:val="000000" w:themeColor="text1"/>
          <w:kern w:val="0"/>
          <w:sz w:val="24"/>
          <w:szCs w:val="24"/>
        </w:rPr>
      </w:pPr>
    </w:p>
    <w:p w:rsidR="003E39AF" w:rsidRDefault="003E39AF" w:rsidP="00487417">
      <w:pPr>
        <w:autoSpaceDE w:val="0"/>
        <w:autoSpaceDN w:val="0"/>
        <w:adjustRightInd w:val="0"/>
        <w:spacing w:line="310" w:lineRule="atLeast"/>
        <w:rPr>
          <w:rFonts w:ascii="HG丸ｺﾞｼｯｸM-PRO" w:eastAsia="HG丸ｺﾞｼｯｸM-PRO" w:hAnsi="HG丸ｺﾞｼｯｸM-PRO" w:cs="ＭＳ 明朝"/>
          <w:color w:val="000000" w:themeColor="text1"/>
          <w:kern w:val="0"/>
          <w:sz w:val="24"/>
          <w:szCs w:val="24"/>
        </w:rPr>
      </w:pPr>
    </w:p>
    <w:p w:rsidR="007F04D5" w:rsidRPr="00487417" w:rsidRDefault="005C204C" w:rsidP="00487417">
      <w:pPr>
        <w:autoSpaceDE w:val="0"/>
        <w:autoSpaceDN w:val="0"/>
        <w:adjustRightInd w:val="0"/>
        <w:spacing w:line="310" w:lineRule="atLeast"/>
        <w:rPr>
          <w:rFonts w:ascii="HG丸ｺﾞｼｯｸM-PRO" w:eastAsia="HG丸ｺﾞｼｯｸM-PRO" w:hAnsi="HG丸ｺﾞｼｯｸM-PRO" w:cs="ＭＳ 明朝"/>
          <w:color w:val="000000" w:themeColor="text1"/>
          <w:kern w:val="0"/>
          <w:sz w:val="24"/>
          <w:szCs w:val="24"/>
        </w:rPr>
      </w:pPr>
      <w:r>
        <w:rPr>
          <w:rFonts w:ascii="HG丸ｺﾞｼｯｸM-PRO" w:eastAsia="HG丸ｺﾞｼｯｸM-PRO" w:hAnsi="HG丸ｺﾞｼｯｸM-PRO" w:cs="ＭＳ 明朝" w:hint="eastAsia"/>
          <w:noProof/>
          <w:color w:val="000000" w:themeColor="text1"/>
          <w:kern w:val="0"/>
          <w:sz w:val="28"/>
        </w:rPr>
        <mc:AlternateContent>
          <mc:Choice Requires="wps">
            <w:drawing>
              <wp:anchor distT="0" distB="0" distL="114300" distR="114300" simplePos="0" relativeHeight="251661312" behindDoc="1" locked="0" layoutInCell="1" allowOverlap="1" wp14:anchorId="7D305591" wp14:editId="424F870C">
                <wp:simplePos x="0" y="0"/>
                <wp:positionH relativeFrom="column">
                  <wp:posOffset>78740</wp:posOffset>
                </wp:positionH>
                <wp:positionV relativeFrom="paragraph">
                  <wp:posOffset>225425</wp:posOffset>
                </wp:positionV>
                <wp:extent cx="6324600" cy="438150"/>
                <wp:effectExtent l="0" t="0" r="0" b="0"/>
                <wp:wrapNone/>
                <wp:docPr id="3" name="角丸四角形 3"/>
                <wp:cNvGraphicFramePr/>
                <a:graphic xmlns:a="http://schemas.openxmlformats.org/drawingml/2006/main">
                  <a:graphicData uri="http://schemas.microsoft.com/office/word/2010/wordprocessingShape">
                    <wps:wsp>
                      <wps:cNvSpPr/>
                      <wps:spPr>
                        <a:xfrm>
                          <a:off x="0" y="0"/>
                          <a:ext cx="6324600" cy="43815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C3F61" id="角丸四角形 3" o:spid="_x0000_s1026" style="position:absolute;left:0;text-align:left;margin-left:6.2pt;margin-top:17.75pt;width:498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" fillcolor="#c5e0b3 [1305]" stroked="f" strokeweight="1pt">
                <v:stroke joinstyle="miter"/>
              </v:roundrect>
            </w:pict>
          </mc:Fallback>
        </mc:AlternateContent>
      </w:r>
    </w:p>
    <w:p w:rsidR="00487417" w:rsidRDefault="00487417" w:rsidP="00194514">
      <w:pPr>
        <w:autoSpaceDE w:val="0"/>
        <w:autoSpaceDN w:val="0"/>
        <w:adjustRightInd w:val="0"/>
        <w:spacing w:line="310" w:lineRule="atLeast"/>
        <w:ind w:firstLineChars="100" w:firstLine="361"/>
        <w:rPr>
          <w:rFonts w:ascii="HG丸ｺﾞｼｯｸM-PRO" w:eastAsia="HG丸ｺﾞｼｯｸM-PRO" w:hAnsi="HG丸ｺﾞｼｯｸM-PRO" w:cs="ＭＳ 明朝"/>
          <w:color w:val="000000" w:themeColor="text1"/>
          <w:kern w:val="0"/>
          <w:sz w:val="28"/>
        </w:rPr>
      </w:pPr>
      <w:r w:rsidRPr="00194514">
        <w:rPr>
          <w:rFonts w:ascii="HG教科書体" w:eastAsia="HG教科書体" w:hAnsi="HG丸ｺﾞｼｯｸM-PRO" w:cs="ＭＳ 明朝" w:hint="eastAsia"/>
          <w:b/>
          <w:color w:val="000000" w:themeColor="text1"/>
          <w:kern w:val="0"/>
          <w:sz w:val="36"/>
        </w:rPr>
        <w:t>実践研修受入支援事業</w:t>
      </w:r>
      <w:r>
        <w:rPr>
          <w:rFonts w:ascii="HG丸ｺﾞｼｯｸM-PRO" w:eastAsia="HG丸ｺﾞｼｯｸM-PRO" w:hAnsi="HG丸ｺﾞｼｯｸM-PRO" w:cs="ＭＳ 明朝" w:hint="eastAsia"/>
          <w:color w:val="000000" w:themeColor="text1"/>
          <w:kern w:val="0"/>
          <w:sz w:val="28"/>
        </w:rPr>
        <w:t>【</w:t>
      </w:r>
      <w:r w:rsidRPr="00487417">
        <w:rPr>
          <w:rFonts w:ascii="HG丸ｺﾞｼｯｸM-PRO" w:eastAsia="HG丸ｺﾞｼｯｸM-PRO" w:hAnsi="HG丸ｺﾞｼｯｸM-PRO" w:cs="ＭＳ 明朝" w:hint="eastAsia"/>
          <w:color w:val="000000" w:themeColor="text1"/>
          <w:kern w:val="0"/>
          <w:sz w:val="24"/>
        </w:rPr>
        <w:t>町内での新規就農促進及び農業後継者育成を図ります</w:t>
      </w:r>
      <w:r>
        <w:rPr>
          <w:rFonts w:ascii="HG丸ｺﾞｼｯｸM-PRO" w:eastAsia="HG丸ｺﾞｼｯｸM-PRO" w:hAnsi="HG丸ｺﾞｼｯｸM-PRO" w:cs="ＭＳ 明朝" w:hint="eastAsia"/>
          <w:color w:val="000000" w:themeColor="text1"/>
          <w:kern w:val="0"/>
          <w:sz w:val="28"/>
        </w:rPr>
        <w:t>】</w:t>
      </w:r>
    </w:p>
    <w:p w:rsidR="00487417" w:rsidRPr="005C204C" w:rsidRDefault="00487417" w:rsidP="005C204C">
      <w:pPr>
        <w:autoSpaceDE w:val="0"/>
        <w:autoSpaceDN w:val="0"/>
        <w:adjustRightInd w:val="0"/>
        <w:spacing w:line="310" w:lineRule="atLeast"/>
        <w:ind w:firstLineChars="100" w:firstLine="241"/>
        <w:rPr>
          <w:rFonts w:ascii="HG丸ｺﾞｼｯｸM-PRO" w:eastAsia="HG丸ｺﾞｼｯｸM-PRO" w:hAnsi="HG丸ｺﾞｼｯｸM-PRO" w:cs="ＭＳ 明朝"/>
          <w:b/>
          <w:color w:val="000000" w:themeColor="text1"/>
          <w:kern w:val="0"/>
          <w:sz w:val="24"/>
          <w:szCs w:val="24"/>
        </w:rPr>
      </w:pPr>
      <w:r w:rsidRPr="005C204C">
        <w:rPr>
          <w:rFonts w:ascii="HG丸ｺﾞｼｯｸM-PRO" w:eastAsia="HG丸ｺﾞｼｯｸM-PRO" w:hAnsi="HG丸ｺﾞｼｯｸM-PRO" w:cs="ＭＳ 明朝" w:hint="eastAsia"/>
          <w:b/>
          <w:color w:val="000000" w:themeColor="text1"/>
          <w:kern w:val="0"/>
          <w:sz w:val="24"/>
          <w:szCs w:val="24"/>
        </w:rPr>
        <w:t>新規就農希望者等が就農に関する基礎的な知識や技術を学ぶための研修を受け入れる町内農業者経営体に研修経費の一部を助成します。</w:t>
      </w:r>
    </w:p>
    <w:p w:rsidR="00487417" w:rsidRPr="00487417" w:rsidRDefault="00194514" w:rsidP="005C204C">
      <w:pPr>
        <w:autoSpaceDE w:val="0"/>
        <w:autoSpaceDN w:val="0"/>
        <w:adjustRightInd w:val="0"/>
        <w:snapToGrid w:val="0"/>
        <w:ind w:leftChars="135" w:left="849" w:hangingChars="236" w:hanging="566"/>
        <w:rPr>
          <w:rFonts w:ascii="HG丸ｺﾞｼｯｸM-PRO" w:eastAsia="HG丸ｺﾞｼｯｸM-PRO" w:hAnsi="HG丸ｺﾞｼｯｸM-PRO" w:cs="ＭＳ 明朝"/>
          <w:color w:val="000000" w:themeColor="text1"/>
          <w:kern w:val="0"/>
          <w:sz w:val="24"/>
          <w:szCs w:val="24"/>
        </w:rPr>
      </w:pP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r w:rsidR="005C204C">
        <w:rPr>
          <w:rFonts w:ascii="HG丸ｺﾞｼｯｸM-PRO" w:eastAsia="HG丸ｺﾞｼｯｸM-PRO" w:hAnsi="HG丸ｺﾞｼｯｸM-PRO" w:cs="ＭＳ 明朝" w:hint="eastAsia"/>
          <w:color w:val="000000" w:themeColor="text1"/>
          <w:kern w:val="0"/>
          <w:sz w:val="24"/>
          <w:szCs w:val="24"/>
        </w:rPr>
        <w:t>対象者</w:t>
      </w: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p>
    <w:p w:rsidR="00487417" w:rsidRPr="00487417" w:rsidRDefault="00487417" w:rsidP="00194514">
      <w:pPr>
        <w:snapToGrid w:val="0"/>
        <w:ind w:leftChars="135" w:left="283" w:firstLineChars="100" w:firstLine="240"/>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次の各号のいずれかに該当し、研修生を受け入れ、適正な指導ができると認められる町内の農業経営体</w:t>
      </w:r>
    </w:p>
    <w:p w:rsidR="00487417" w:rsidRPr="00487417" w:rsidRDefault="00487417" w:rsidP="005C204C">
      <w:pPr>
        <w:snapToGrid w:val="0"/>
        <w:ind w:leftChars="290" w:left="707" w:hangingChars="41" w:hanging="98"/>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(１)　岩手県農業農村指導士（同指導士任期満了後に町農業農村指導士の会の会員である者を含む。）</w:t>
      </w:r>
    </w:p>
    <w:p w:rsidR="00487417" w:rsidRPr="00487417" w:rsidRDefault="00487417" w:rsidP="005C204C">
      <w:pPr>
        <w:snapToGrid w:val="0"/>
        <w:ind w:leftChars="290" w:left="707" w:hangingChars="41" w:hanging="98"/>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(２)　認定農業者</w:t>
      </w:r>
    </w:p>
    <w:p w:rsidR="00487417" w:rsidRPr="00487417" w:rsidRDefault="00487417" w:rsidP="005C204C">
      <w:pPr>
        <w:snapToGrid w:val="0"/>
        <w:ind w:leftChars="290" w:left="707" w:hangingChars="41" w:hanging="98"/>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(３)　人・農地プランに位置づけられている中心経営体</w:t>
      </w:r>
    </w:p>
    <w:p w:rsidR="00487417" w:rsidRPr="00487417" w:rsidRDefault="00487417" w:rsidP="005C204C">
      <w:pPr>
        <w:snapToGrid w:val="0"/>
        <w:ind w:leftChars="290" w:left="707" w:hangingChars="41" w:hanging="98"/>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hint="eastAsia"/>
          <w:color w:val="000000" w:themeColor="text1"/>
          <w:sz w:val="24"/>
          <w:szCs w:val="24"/>
        </w:rPr>
        <w:t>(４)　営農組織又は農業を営む法人</w:t>
      </w:r>
    </w:p>
    <w:p w:rsidR="00487417" w:rsidRDefault="00487417" w:rsidP="005C204C">
      <w:pPr>
        <w:autoSpaceDE w:val="0"/>
        <w:autoSpaceDN w:val="0"/>
        <w:adjustRightInd w:val="0"/>
        <w:snapToGrid w:val="0"/>
        <w:ind w:leftChars="290" w:left="707" w:hangingChars="41" w:hanging="98"/>
        <w:rPr>
          <w:rFonts w:ascii="HG丸ｺﾞｼｯｸM-PRO" w:eastAsia="HG丸ｺﾞｼｯｸM-PRO" w:hAnsi="HG丸ｺﾞｼｯｸM-PRO"/>
          <w:color w:val="000000" w:themeColor="text1"/>
          <w:sz w:val="24"/>
          <w:szCs w:val="24"/>
        </w:rPr>
      </w:pPr>
      <w:r w:rsidRPr="00487417">
        <w:rPr>
          <w:rFonts w:ascii="HG丸ｺﾞｼｯｸM-PRO" w:eastAsia="HG丸ｺﾞｼｯｸM-PRO" w:hAnsi="HG丸ｺﾞｼｯｸM-PRO"/>
          <w:color w:val="000000" w:themeColor="text1"/>
          <w:sz w:val="24"/>
          <w:szCs w:val="24"/>
        </w:rPr>
        <w:t>(</w:t>
      </w:r>
      <w:r w:rsidRPr="00487417">
        <w:rPr>
          <w:rFonts w:ascii="HG丸ｺﾞｼｯｸM-PRO" w:eastAsia="HG丸ｺﾞｼｯｸM-PRO" w:hAnsi="HG丸ｺﾞｼｯｸM-PRO" w:hint="eastAsia"/>
          <w:color w:val="000000" w:themeColor="text1"/>
          <w:sz w:val="24"/>
          <w:szCs w:val="24"/>
        </w:rPr>
        <w:t>５)　前各号に準ずる農業経営体</w:t>
      </w:r>
    </w:p>
    <w:p w:rsidR="005C204C" w:rsidRPr="00487417" w:rsidRDefault="005C204C" w:rsidP="005C204C">
      <w:pPr>
        <w:autoSpaceDE w:val="0"/>
        <w:autoSpaceDN w:val="0"/>
        <w:adjustRightInd w:val="0"/>
        <w:snapToGrid w:val="0"/>
        <w:rPr>
          <w:rFonts w:ascii="HG丸ｺﾞｼｯｸM-PRO" w:eastAsia="HG丸ｺﾞｼｯｸM-PRO" w:hAnsi="HG丸ｺﾞｼｯｸM-PRO" w:cs="ＭＳ 明朝"/>
          <w:color w:val="000000" w:themeColor="text1"/>
          <w:kern w:val="0"/>
          <w:sz w:val="24"/>
          <w:szCs w:val="24"/>
        </w:rPr>
      </w:pPr>
      <w:r>
        <w:rPr>
          <w:rFonts w:ascii="HG丸ｺﾞｼｯｸM-PRO" w:eastAsia="HG丸ｺﾞｼｯｸM-PRO" w:hAnsi="HG丸ｺﾞｼｯｸM-PRO" w:hint="eastAsia"/>
          <w:color w:val="000000" w:themeColor="text1"/>
          <w:sz w:val="24"/>
          <w:szCs w:val="24"/>
        </w:rPr>
        <w:t xml:space="preserve">　</w:t>
      </w:r>
      <w:r w:rsidR="00194514"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r>
        <w:rPr>
          <w:rFonts w:ascii="HG丸ｺﾞｼｯｸM-PRO" w:eastAsia="HG丸ｺﾞｼｯｸM-PRO" w:hAnsi="HG丸ｺﾞｼｯｸM-PRO" w:hint="eastAsia"/>
          <w:color w:val="000000" w:themeColor="text1"/>
          <w:sz w:val="24"/>
          <w:szCs w:val="24"/>
        </w:rPr>
        <w:t>補助金の額</w:t>
      </w:r>
      <w:r w:rsidR="00194514"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p>
    <w:p w:rsidR="00487417" w:rsidRPr="00487417" w:rsidRDefault="00487417" w:rsidP="005C204C">
      <w:pPr>
        <w:autoSpaceDE w:val="0"/>
        <w:autoSpaceDN w:val="0"/>
        <w:adjustRightInd w:val="0"/>
        <w:snapToGrid w:val="0"/>
        <w:ind w:leftChars="202" w:left="424" w:firstLineChars="100" w:firstLine="240"/>
        <w:rPr>
          <w:rFonts w:ascii="HG丸ｺﾞｼｯｸM-PRO" w:eastAsia="HG丸ｺﾞｼｯｸM-PRO" w:hAnsi="HG丸ｺﾞｼｯｸM-PRO" w:cs="ＭＳ 明朝"/>
          <w:color w:val="000000" w:themeColor="text1"/>
          <w:kern w:val="0"/>
          <w:sz w:val="24"/>
          <w:szCs w:val="24"/>
        </w:rPr>
      </w:pPr>
      <w:r w:rsidRPr="00487417">
        <w:rPr>
          <w:rFonts w:ascii="HG丸ｺﾞｼｯｸM-PRO" w:eastAsia="HG丸ｺﾞｼｯｸM-PRO" w:hAnsi="HG丸ｺﾞｼｯｸM-PRO" w:hint="eastAsia"/>
          <w:color w:val="000000" w:themeColor="text1"/>
          <w:sz w:val="24"/>
          <w:szCs w:val="24"/>
        </w:rPr>
        <w:t>新規就農者等のうち主に就農を目指す者の実践研修として受け入れる場合に１人当たり１日定額３千円（同一人につき上限40日間）。ただし、受入農業経営体に研修生が宿泊する場合には１人１泊につき定額８千円とする。</w:t>
      </w:r>
    </w:p>
    <w:p w:rsidR="00194514" w:rsidRDefault="00194514" w:rsidP="00194514">
      <w:pPr>
        <w:autoSpaceDE w:val="0"/>
        <w:autoSpaceDN w:val="0"/>
        <w:adjustRightInd w:val="0"/>
        <w:snapToGrid w:val="0"/>
        <w:ind w:firstLineChars="100" w:firstLine="240"/>
        <w:rPr>
          <w:rFonts w:ascii="HG丸ｺﾞｼｯｸM-PRO" w:eastAsia="HG丸ｺﾞｼｯｸM-PRO" w:hAnsi="HG丸ｺﾞｼｯｸM-PRO" w:cs="ＭＳ 明朝"/>
          <w:color w:val="000000" w:themeColor="text1"/>
          <w:kern w:val="0"/>
          <w:sz w:val="24"/>
          <w:szCs w:val="24"/>
        </w:rPr>
      </w:pP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r w:rsidR="004971DF">
        <w:rPr>
          <w:rFonts w:ascii="HG丸ｺﾞｼｯｸM-PRO" w:eastAsia="HG丸ｺﾞｼｯｸM-PRO" w:hAnsi="HG丸ｺﾞｼｯｸM-PRO" w:cs="Segoe UI Symbol" w:hint="eastAsia"/>
          <w:color w:val="000000" w:themeColor="text1"/>
          <w:sz w:val="24"/>
          <w:szCs w:val="24"/>
        </w:rPr>
        <w:t>手続き</w:t>
      </w:r>
      <w:r w:rsidRPr="00194514">
        <w:rPr>
          <mc:AlternateContent>
            <mc:Choice Requires="w16se">
              <w:rFonts w:ascii="HG丸ｺﾞｼｯｸM-PRO" w:eastAsia="HG丸ｺﾞｼｯｸM-PRO" w:hAnsi="HG丸ｺﾞｼｯｸM-PRO" w:cs="ＭＳ 明朝"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F"/>
          </mc:Choice>
          <mc:Fallback>
            <w:t>●</w:t>
          </mc:Fallback>
        </mc:AlternateContent>
      </w:r>
    </w:p>
    <w:p w:rsidR="004971DF" w:rsidRDefault="004971DF" w:rsidP="00194514">
      <w:pPr>
        <w:autoSpaceDE w:val="0"/>
        <w:autoSpaceDN w:val="0"/>
        <w:adjustRightInd w:val="0"/>
        <w:snapToGrid w:val="0"/>
        <w:ind w:firstLineChars="200" w:firstLine="480"/>
        <w:rPr>
          <w:rFonts w:ascii="HG丸ｺﾞｼｯｸM-PRO" w:eastAsia="HG丸ｺﾞｼｯｸM-PRO" w:hAnsi="HG丸ｺﾞｼｯｸM-PRO" w:cs="ＭＳ 明朝"/>
          <w:color w:val="000000" w:themeColor="text1"/>
          <w:kern w:val="0"/>
          <w:sz w:val="24"/>
          <w:szCs w:val="24"/>
        </w:rPr>
      </w:pPr>
      <w:r>
        <w:rPr>
          <w:rFonts w:ascii="HG丸ｺﾞｼｯｸM-PRO" w:eastAsia="HG丸ｺﾞｼｯｸM-PRO" w:hAnsi="HG丸ｺﾞｼｯｸM-PRO" w:cs="ＭＳ 明朝" w:hint="eastAsia"/>
          <w:color w:val="000000" w:themeColor="text1"/>
          <w:kern w:val="0"/>
          <w:sz w:val="24"/>
          <w:szCs w:val="24"/>
        </w:rPr>
        <w:t>研修前に申請、交付決定後に研修開始、研修終了後に請求</w:t>
      </w:r>
      <w:bookmarkStart w:id="0" w:name="_GoBack"/>
      <w:bookmarkEnd w:id="0"/>
    </w:p>
    <w:p w:rsidR="003E39AF" w:rsidRDefault="006651EC" w:rsidP="003E39AF">
      <w:pPr>
        <w:autoSpaceDE w:val="0"/>
        <w:autoSpaceDN w:val="0"/>
        <w:adjustRightInd w:val="0"/>
        <w:snapToGrid w:val="0"/>
        <w:ind w:firstLineChars="100" w:firstLine="240"/>
        <w:rPr>
          <w:rFonts w:ascii="HG丸ｺﾞｼｯｸM-PRO" w:eastAsia="HG丸ｺﾞｼｯｸM-PRO" w:hAnsi="HG丸ｺﾞｼｯｸM-PRO" w:cs="ＭＳ 明朝"/>
          <w:color w:val="FF0000"/>
          <w:kern w:val="0"/>
          <w:sz w:val="24"/>
          <w:szCs w:val="24"/>
        </w:rPr>
      </w:pPr>
      <w:r>
        <w:rPr>
          <w:rFonts w:ascii="HG丸ｺﾞｼｯｸM-PRO" w:eastAsia="HG丸ｺﾞｼｯｸM-PRO" w:hAnsi="HG丸ｺﾞｼｯｸM-PRO" w:cs="ＭＳ 明朝" w:hint="eastAsia"/>
          <w:noProof/>
          <w:color w:val="000000" w:themeColor="text1"/>
          <w:kern w:val="0"/>
          <w:sz w:val="24"/>
          <w:szCs w:val="24"/>
        </w:rPr>
        <mc:AlternateContent>
          <mc:Choice Requires="wps">
            <w:drawing>
              <wp:anchor distT="0" distB="0" distL="114300" distR="114300" simplePos="0" relativeHeight="251665408" behindDoc="0" locked="0" layoutInCell="1" allowOverlap="1">
                <wp:simplePos x="0" y="0"/>
                <wp:positionH relativeFrom="page">
                  <wp:posOffset>1865630</wp:posOffset>
                </wp:positionH>
                <wp:positionV relativeFrom="paragraph">
                  <wp:posOffset>123825</wp:posOffset>
                </wp:positionV>
                <wp:extent cx="3810000" cy="5238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3810000" cy="523875"/>
                        </a:xfrm>
                        <a:prstGeom prst="rect">
                          <a:avLst/>
                        </a:prstGeom>
                        <a:solidFill>
                          <a:schemeClr val="lt1"/>
                        </a:solidFill>
                        <a:ln w="12700">
                          <a:solidFill>
                            <a:schemeClr val="tx1"/>
                          </a:solidFill>
                        </a:ln>
                      </wps:spPr>
                      <wps:txbx>
                        <w:txbxContent>
                          <w:p w:rsidR="00FF4AFD" w:rsidRPr="00FF4AFD" w:rsidRDefault="00FF4AFD" w:rsidP="00FF4AFD">
                            <w:pPr>
                              <w:jc w:val="center"/>
                              <w:rPr>
                                <w:rFonts w:ascii="HGP創英ﾌﾟﾚｾﾞﾝｽEB" w:eastAsia="HGP創英ﾌﾟﾚｾﾞﾝｽEB" w:hAnsi="HGS創英角ﾎﾟｯﾌﾟ体"/>
                                <w:sz w:val="24"/>
                                <w:szCs w:val="24"/>
                              </w:rPr>
                            </w:pPr>
                            <w:r>
                              <w:rPr>
                                <w:rFonts w:ascii="HGP創英ﾌﾟﾚｾﾞﾝｽEB" w:eastAsia="HGP創英ﾌﾟﾚｾﾞﾝｽEB" w:hAnsi="HGS創英角ﾎﾟｯﾌﾟ体" w:hint="eastAsia"/>
                                <w:sz w:val="24"/>
                                <w:szCs w:val="24"/>
                              </w:rPr>
                              <w:t>☆</w:t>
                            </w:r>
                            <w:r w:rsidR="00050CD5">
                              <w:rPr>
                                <w:rFonts w:ascii="HGP創英ﾌﾟﾚｾﾞﾝｽEB" w:eastAsia="HGP創英ﾌﾟﾚｾﾞﾝｽEB" w:hAnsi="HGS創英角ﾎﾟｯﾌﾟ体" w:hint="eastAsia"/>
                                <w:sz w:val="24"/>
                                <w:szCs w:val="24"/>
                              </w:rPr>
                              <w:t>☆</w:t>
                            </w:r>
                            <w:r w:rsidR="00050CD5">
                              <w:rPr>
                                <w:rFonts w:ascii="HGP創英ﾌﾟﾚｾﾞﾝｽEB" w:eastAsia="HGP創英ﾌﾟﾚｾﾞﾝｽEB" w:hAnsi="HGS創英角ﾎﾟｯﾌﾟ体"/>
                                <w:sz w:val="24"/>
                                <w:szCs w:val="24"/>
                              </w:rPr>
                              <w:t>申請、</w:t>
                            </w:r>
                            <w:r w:rsidR="00050CD5">
                              <w:rPr>
                                <w:rFonts w:ascii="HGP創英ﾌﾟﾚｾﾞﾝｽEB" w:eastAsia="HGP創英ﾌﾟﾚｾﾞﾝｽEB" w:hAnsi="HGS創英角ﾎﾟｯﾌﾟ体" w:hint="eastAsia"/>
                                <w:sz w:val="24"/>
                                <w:szCs w:val="24"/>
                              </w:rPr>
                              <w:t>相談</w:t>
                            </w:r>
                            <w:r w:rsidR="00050CD5">
                              <w:rPr>
                                <w:rFonts w:ascii="HGP創英ﾌﾟﾚｾﾞﾝｽEB" w:eastAsia="HGP創英ﾌﾟﾚｾﾞﾝｽEB" w:hAnsi="HGS創英角ﾎﾟｯﾌﾟ体"/>
                                <w:sz w:val="24"/>
                                <w:szCs w:val="24"/>
                              </w:rPr>
                              <w:t>、</w:t>
                            </w:r>
                            <w:r w:rsidRPr="00FF4AFD">
                              <w:rPr>
                                <w:rFonts w:ascii="HGP創英ﾌﾟﾚｾﾞﾝｽEB" w:eastAsia="HGP創英ﾌﾟﾚｾﾞﾝｽEB" w:hAnsi="HGS創英角ﾎﾟｯﾌﾟ体" w:hint="eastAsia"/>
                                <w:sz w:val="24"/>
                                <w:szCs w:val="24"/>
                              </w:rPr>
                              <w:t>問い合わせ先</w:t>
                            </w:r>
                            <w:r>
                              <w:rPr>
                                <w:rFonts w:ascii="HGP創英ﾌﾟﾚｾﾞﾝｽEB" w:eastAsia="HGP創英ﾌﾟﾚｾﾞﾝｽEB" w:hAnsi="HGS創英角ﾎﾟｯﾌﾟ体" w:hint="eastAsia"/>
                                <w:sz w:val="24"/>
                                <w:szCs w:val="24"/>
                              </w:rPr>
                              <w:t>☆</w:t>
                            </w:r>
                          </w:p>
                          <w:p w:rsidR="00FF4AFD" w:rsidRPr="00FF4AFD" w:rsidRDefault="00FF4AFD" w:rsidP="00FF4AFD">
                            <w:pPr>
                              <w:jc w:val="center"/>
                              <w:rPr>
                                <w:rFonts w:ascii="HGP創英ﾌﾟﾚｾﾞﾝｽEB" w:eastAsia="HGP創英ﾌﾟﾚｾﾞﾝｽEB" w:hAnsi="HGS創英角ﾎﾟｯﾌﾟ体"/>
                                <w:sz w:val="24"/>
                                <w:szCs w:val="24"/>
                              </w:rPr>
                            </w:pPr>
                            <w:r w:rsidRPr="00FF4AFD">
                              <w:rPr>
                                <w:rFonts w:ascii="HGP創英ﾌﾟﾚｾﾞﾝｽEB" w:eastAsia="HGP創英ﾌﾟﾚｾﾞﾝｽEB" w:hAnsi="HGS創英角ﾎﾟｯﾌﾟ体" w:hint="eastAsia"/>
                                <w:sz w:val="24"/>
                                <w:szCs w:val="24"/>
                              </w:rPr>
                              <w:t>雫石町農林課　農政グループ　（直通：019-692-6493）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146.9pt;margin-top:9.75pt;width:300pt;height:4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" fillcolor="white [3201]" strokecolor="black [3213]" strokeweight="1pt">
                <v:textbox>
                  <w:txbxContent>
                    <w:p w:rsidR="00FF4AFD" w:rsidRPr="00FF4AFD" w:rsidRDefault="00FF4AFD" w:rsidP="00FF4AFD">
                      <w:pPr>
                        <w:jc w:val="center"/>
                        <w:rPr>
                          <w:rFonts w:ascii="HGP創英ﾌﾟﾚｾﾞﾝｽEB" w:eastAsia="HGP創英ﾌﾟﾚｾﾞﾝｽEB" w:hAnsi="HGS創英角ﾎﾟｯﾌﾟ体"/>
                          <w:sz w:val="24"/>
                          <w:szCs w:val="24"/>
                        </w:rPr>
                      </w:pPr>
                      <w:r>
                        <w:rPr>
                          <w:rFonts w:ascii="HGP創英ﾌﾟﾚｾﾞﾝｽEB" w:eastAsia="HGP創英ﾌﾟﾚｾﾞﾝｽEB" w:hAnsi="HGS創英角ﾎﾟｯﾌﾟ体" w:hint="eastAsia"/>
                          <w:sz w:val="24"/>
                          <w:szCs w:val="24"/>
                        </w:rPr>
                        <w:t>☆</w:t>
                      </w:r>
                      <w:r w:rsidR="00050CD5">
                        <w:rPr>
                          <w:rFonts w:ascii="HGP創英ﾌﾟﾚｾﾞﾝｽEB" w:eastAsia="HGP創英ﾌﾟﾚｾﾞﾝｽEB" w:hAnsi="HGS創英角ﾎﾟｯﾌﾟ体" w:hint="eastAsia"/>
                          <w:sz w:val="24"/>
                          <w:szCs w:val="24"/>
                        </w:rPr>
                        <w:t>☆</w:t>
                      </w:r>
                      <w:r w:rsidR="00050CD5">
                        <w:rPr>
                          <w:rFonts w:ascii="HGP創英ﾌﾟﾚｾﾞﾝｽEB" w:eastAsia="HGP創英ﾌﾟﾚｾﾞﾝｽEB" w:hAnsi="HGS創英角ﾎﾟｯﾌﾟ体"/>
                          <w:sz w:val="24"/>
                          <w:szCs w:val="24"/>
                        </w:rPr>
                        <w:t>申請、</w:t>
                      </w:r>
                      <w:r w:rsidR="00050CD5">
                        <w:rPr>
                          <w:rFonts w:ascii="HGP創英ﾌﾟﾚｾﾞﾝｽEB" w:eastAsia="HGP創英ﾌﾟﾚｾﾞﾝｽEB" w:hAnsi="HGS創英角ﾎﾟｯﾌﾟ体" w:hint="eastAsia"/>
                          <w:sz w:val="24"/>
                          <w:szCs w:val="24"/>
                        </w:rPr>
                        <w:t>相談</w:t>
                      </w:r>
                      <w:r w:rsidR="00050CD5">
                        <w:rPr>
                          <w:rFonts w:ascii="HGP創英ﾌﾟﾚｾﾞﾝｽEB" w:eastAsia="HGP創英ﾌﾟﾚｾﾞﾝｽEB" w:hAnsi="HGS創英角ﾎﾟｯﾌﾟ体"/>
                          <w:sz w:val="24"/>
                          <w:szCs w:val="24"/>
                        </w:rPr>
                        <w:t>、</w:t>
                      </w:r>
                      <w:r w:rsidRPr="00FF4AFD">
                        <w:rPr>
                          <w:rFonts w:ascii="HGP創英ﾌﾟﾚｾﾞﾝｽEB" w:eastAsia="HGP創英ﾌﾟﾚｾﾞﾝｽEB" w:hAnsi="HGS創英角ﾎﾟｯﾌﾟ体" w:hint="eastAsia"/>
                          <w:sz w:val="24"/>
                          <w:szCs w:val="24"/>
                        </w:rPr>
                        <w:t>問い合わせ先</w:t>
                      </w:r>
                      <w:r>
                        <w:rPr>
                          <w:rFonts w:ascii="HGP創英ﾌﾟﾚｾﾞﾝｽEB" w:eastAsia="HGP創英ﾌﾟﾚｾﾞﾝｽEB" w:hAnsi="HGS創英角ﾎﾟｯﾌﾟ体" w:hint="eastAsia"/>
                          <w:sz w:val="24"/>
                          <w:szCs w:val="24"/>
                        </w:rPr>
                        <w:t>☆</w:t>
                      </w:r>
                    </w:p>
                    <w:p w:rsidR="00FF4AFD" w:rsidRPr="00FF4AFD" w:rsidRDefault="00FF4AFD" w:rsidP="00FF4AFD">
                      <w:pPr>
                        <w:jc w:val="center"/>
                        <w:rPr>
                          <w:rFonts w:ascii="HGP創英ﾌﾟﾚｾﾞﾝｽEB" w:eastAsia="HGP創英ﾌﾟﾚｾﾞﾝｽEB" w:hAnsi="HGS創英角ﾎﾟｯﾌﾟ体"/>
                          <w:sz w:val="24"/>
                          <w:szCs w:val="24"/>
                        </w:rPr>
                      </w:pPr>
                      <w:r w:rsidRPr="00FF4AFD">
                        <w:rPr>
                          <w:rFonts w:ascii="HGP創英ﾌﾟﾚｾﾞﾝｽEB" w:eastAsia="HGP創英ﾌﾟﾚｾﾞﾝｽEB" w:hAnsi="HGS創英角ﾎﾟｯﾌﾟ体" w:hint="eastAsia"/>
                          <w:sz w:val="24"/>
                          <w:szCs w:val="24"/>
                        </w:rPr>
                        <w:t>雫石町農林課　農政グループ　（直通：019-692-6493）</w:t>
                      </w:r>
                    </w:p>
                  </w:txbxContent>
                </v:textbox>
                <w10:wrap anchorx="page"/>
              </v:shape>
            </w:pict>
          </mc:Fallback>
        </mc:AlternateContent>
      </w:r>
    </w:p>
    <w:p w:rsidR="004971DF" w:rsidRPr="003E39AF" w:rsidRDefault="004971DF" w:rsidP="003E39AF">
      <w:pPr>
        <w:autoSpaceDE w:val="0"/>
        <w:autoSpaceDN w:val="0"/>
        <w:adjustRightInd w:val="0"/>
        <w:snapToGrid w:val="0"/>
        <w:ind w:firstLineChars="100" w:firstLine="240"/>
        <w:rPr>
          <w:rFonts w:ascii="HG丸ｺﾞｼｯｸM-PRO" w:eastAsia="HG丸ｺﾞｼｯｸM-PRO" w:hAnsi="HG丸ｺﾞｼｯｸM-PRO" w:cs="ＭＳ 明朝"/>
          <w:color w:val="FF0000"/>
          <w:kern w:val="0"/>
          <w:sz w:val="24"/>
          <w:szCs w:val="24"/>
        </w:rPr>
      </w:pPr>
    </w:p>
    <w:sectPr w:rsidR="004971DF" w:rsidRPr="003E39AF" w:rsidSect="00FF4AFD">
      <w:pgSz w:w="11906" w:h="16838"/>
      <w:pgMar w:top="1134" w:right="1134" w:bottom="1134" w:left="851" w:header="851" w:footer="992" w:gutter="0"/>
      <w:pgBorders w:zOrder="back" w:offsetFrom="page">
        <w:top w:val="flowersDaisies" w:sz="20" w:space="11" w:color="FF9900"/>
        <w:left w:val="flowersDaisies" w:sz="20" w:space="24" w:color="FF9900"/>
        <w:bottom w:val="flowersDaisies" w:sz="20" w:space="31" w:color="FF9900"/>
        <w:right w:val="flowersDaisies" w:sz="20" w:space="24" w:color="FF99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C2" w:rsidRDefault="001B2FC2" w:rsidP="00503416">
      <w:r>
        <w:separator/>
      </w:r>
    </w:p>
  </w:endnote>
  <w:endnote w:type="continuationSeparator" w:id="0">
    <w:p w:rsidR="001B2FC2" w:rsidRDefault="001B2FC2" w:rsidP="0050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C2" w:rsidRDefault="001B2FC2" w:rsidP="00503416">
      <w:r>
        <w:separator/>
      </w:r>
    </w:p>
  </w:footnote>
  <w:footnote w:type="continuationSeparator" w:id="0">
    <w:p w:rsidR="001B2FC2" w:rsidRDefault="001B2FC2" w:rsidP="0050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245D"/>
    <w:multiLevelType w:val="hybridMultilevel"/>
    <w:tmpl w:val="8ADCC1EC"/>
    <w:lvl w:ilvl="0" w:tplc="D60871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1F3EA6"/>
    <w:multiLevelType w:val="hybridMultilevel"/>
    <w:tmpl w:val="5830B04A"/>
    <w:lvl w:ilvl="0" w:tplc="D60871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E7CCA"/>
    <w:multiLevelType w:val="hybridMultilevel"/>
    <w:tmpl w:val="5C2092C2"/>
    <w:lvl w:ilvl="0" w:tplc="5A46CB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6E1"/>
    <w:rsid w:val="00013BB3"/>
    <w:rsid w:val="00050CD5"/>
    <w:rsid w:val="00065669"/>
    <w:rsid w:val="000945F0"/>
    <w:rsid w:val="000A56E1"/>
    <w:rsid w:val="000D4B79"/>
    <w:rsid w:val="000E4F5A"/>
    <w:rsid w:val="000F7349"/>
    <w:rsid w:val="001149A4"/>
    <w:rsid w:val="0012595D"/>
    <w:rsid w:val="00130D24"/>
    <w:rsid w:val="001752A3"/>
    <w:rsid w:val="00186BF4"/>
    <w:rsid w:val="00194514"/>
    <w:rsid w:val="0019657E"/>
    <w:rsid w:val="0019774B"/>
    <w:rsid w:val="001A1251"/>
    <w:rsid w:val="001B2FC2"/>
    <w:rsid w:val="001C5388"/>
    <w:rsid w:val="001E34EF"/>
    <w:rsid w:val="00222226"/>
    <w:rsid w:val="00252EC1"/>
    <w:rsid w:val="002A3F51"/>
    <w:rsid w:val="002A4C61"/>
    <w:rsid w:val="002A53B5"/>
    <w:rsid w:val="002A7B03"/>
    <w:rsid w:val="002C73A0"/>
    <w:rsid w:val="002D158F"/>
    <w:rsid w:val="002F31F9"/>
    <w:rsid w:val="002F5613"/>
    <w:rsid w:val="00306514"/>
    <w:rsid w:val="0031543E"/>
    <w:rsid w:val="00327B90"/>
    <w:rsid w:val="00335F1B"/>
    <w:rsid w:val="003368DD"/>
    <w:rsid w:val="00344E76"/>
    <w:rsid w:val="003772A0"/>
    <w:rsid w:val="00385C64"/>
    <w:rsid w:val="003E39AF"/>
    <w:rsid w:val="004202F8"/>
    <w:rsid w:val="0046776B"/>
    <w:rsid w:val="00475F68"/>
    <w:rsid w:val="00487417"/>
    <w:rsid w:val="004971DF"/>
    <w:rsid w:val="004B236C"/>
    <w:rsid w:val="004F08B3"/>
    <w:rsid w:val="00503416"/>
    <w:rsid w:val="00516F44"/>
    <w:rsid w:val="0052535E"/>
    <w:rsid w:val="005574F0"/>
    <w:rsid w:val="00575813"/>
    <w:rsid w:val="00593A06"/>
    <w:rsid w:val="005A2FA2"/>
    <w:rsid w:val="005C204C"/>
    <w:rsid w:val="005D0BB7"/>
    <w:rsid w:val="005D13FA"/>
    <w:rsid w:val="005D3CA5"/>
    <w:rsid w:val="00613389"/>
    <w:rsid w:val="006222D5"/>
    <w:rsid w:val="006651EC"/>
    <w:rsid w:val="00676648"/>
    <w:rsid w:val="006A0E79"/>
    <w:rsid w:val="006E6366"/>
    <w:rsid w:val="006F709D"/>
    <w:rsid w:val="00713ACB"/>
    <w:rsid w:val="00730F7A"/>
    <w:rsid w:val="00794C1B"/>
    <w:rsid w:val="007B1B84"/>
    <w:rsid w:val="007C3865"/>
    <w:rsid w:val="007E705F"/>
    <w:rsid w:val="007F04D5"/>
    <w:rsid w:val="00824F4E"/>
    <w:rsid w:val="008337FD"/>
    <w:rsid w:val="0088650A"/>
    <w:rsid w:val="008B4D2F"/>
    <w:rsid w:val="008C1C7E"/>
    <w:rsid w:val="0094170C"/>
    <w:rsid w:val="00942167"/>
    <w:rsid w:val="009545E4"/>
    <w:rsid w:val="009605C1"/>
    <w:rsid w:val="00963311"/>
    <w:rsid w:val="009923E0"/>
    <w:rsid w:val="009B4411"/>
    <w:rsid w:val="009C0072"/>
    <w:rsid w:val="00A3530E"/>
    <w:rsid w:val="00A62AC9"/>
    <w:rsid w:val="00A64279"/>
    <w:rsid w:val="00A67B16"/>
    <w:rsid w:val="00AC6B75"/>
    <w:rsid w:val="00AE03EA"/>
    <w:rsid w:val="00AF30B4"/>
    <w:rsid w:val="00AF702B"/>
    <w:rsid w:val="00B6206E"/>
    <w:rsid w:val="00B811FB"/>
    <w:rsid w:val="00B91DD0"/>
    <w:rsid w:val="00B9564C"/>
    <w:rsid w:val="00B97CD9"/>
    <w:rsid w:val="00BB0D89"/>
    <w:rsid w:val="00BD5055"/>
    <w:rsid w:val="00BF5A83"/>
    <w:rsid w:val="00C06599"/>
    <w:rsid w:val="00CB45EA"/>
    <w:rsid w:val="00CC76E5"/>
    <w:rsid w:val="00CE6D1F"/>
    <w:rsid w:val="00CE790D"/>
    <w:rsid w:val="00CF7ED1"/>
    <w:rsid w:val="00D26DDE"/>
    <w:rsid w:val="00D616F3"/>
    <w:rsid w:val="00D66146"/>
    <w:rsid w:val="00D76907"/>
    <w:rsid w:val="00D81DDD"/>
    <w:rsid w:val="00DA1966"/>
    <w:rsid w:val="00DA44A0"/>
    <w:rsid w:val="00DB19E0"/>
    <w:rsid w:val="00DB6950"/>
    <w:rsid w:val="00DC447A"/>
    <w:rsid w:val="00DE1850"/>
    <w:rsid w:val="00DE6B73"/>
    <w:rsid w:val="00E26699"/>
    <w:rsid w:val="00E277F1"/>
    <w:rsid w:val="00E35409"/>
    <w:rsid w:val="00E76C26"/>
    <w:rsid w:val="00E93F8E"/>
    <w:rsid w:val="00E94D52"/>
    <w:rsid w:val="00EA68D8"/>
    <w:rsid w:val="00EB47A4"/>
    <w:rsid w:val="00F07C9F"/>
    <w:rsid w:val="00F41B83"/>
    <w:rsid w:val="00F61B0D"/>
    <w:rsid w:val="00F74835"/>
    <w:rsid w:val="00FC4073"/>
    <w:rsid w:val="00FD201D"/>
    <w:rsid w:val="00FF07D9"/>
    <w:rsid w:val="00FF4928"/>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BC3D9D"/>
  <w15:chartTrackingRefBased/>
  <w15:docId w15:val="{3AD97255-FF97-4E81-80EA-3798E516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6E1"/>
    <w:pPr>
      <w:widowControl w:val="0"/>
      <w:jc w:val="both"/>
    </w:pPr>
    <w:rPr>
      <w:rFonts w:asciiTheme="minorHAnsi" w:eastAsiaTheme="minorEastAs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B03"/>
    <w:rPr>
      <w:rFonts w:asciiTheme="minorHAnsi" w:eastAsiaTheme="minorEastAsia"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7B16"/>
    <w:pPr>
      <w:ind w:leftChars="400" w:left="840"/>
    </w:pPr>
  </w:style>
  <w:style w:type="paragraph" w:styleId="a5">
    <w:name w:val="Balloon Text"/>
    <w:basedOn w:val="a"/>
    <w:link w:val="a6"/>
    <w:uiPriority w:val="99"/>
    <w:semiHidden/>
    <w:unhideWhenUsed/>
    <w:rsid w:val="002C73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73A0"/>
    <w:rPr>
      <w:rFonts w:asciiTheme="majorHAnsi" w:eastAsiaTheme="majorEastAsia" w:hAnsiTheme="majorHAnsi" w:cstheme="majorBidi"/>
      <w:sz w:val="18"/>
      <w:szCs w:val="18"/>
    </w:rPr>
  </w:style>
  <w:style w:type="paragraph" w:styleId="a7">
    <w:name w:val="header"/>
    <w:basedOn w:val="a"/>
    <w:link w:val="a8"/>
    <w:uiPriority w:val="99"/>
    <w:unhideWhenUsed/>
    <w:rsid w:val="00503416"/>
    <w:pPr>
      <w:tabs>
        <w:tab w:val="center" w:pos="4252"/>
        <w:tab w:val="right" w:pos="8504"/>
      </w:tabs>
      <w:snapToGrid w:val="0"/>
    </w:pPr>
  </w:style>
  <w:style w:type="character" w:customStyle="1" w:styleId="a8">
    <w:name w:val="ヘッダー (文字)"/>
    <w:basedOn w:val="a0"/>
    <w:link w:val="a7"/>
    <w:uiPriority w:val="99"/>
    <w:rsid w:val="00503416"/>
    <w:rPr>
      <w:rFonts w:asciiTheme="minorHAnsi" w:eastAsiaTheme="minorEastAsia" w:cs="Times New Roman"/>
    </w:rPr>
  </w:style>
  <w:style w:type="paragraph" w:styleId="a9">
    <w:name w:val="footer"/>
    <w:basedOn w:val="a"/>
    <w:link w:val="aa"/>
    <w:uiPriority w:val="99"/>
    <w:unhideWhenUsed/>
    <w:rsid w:val="00503416"/>
    <w:pPr>
      <w:tabs>
        <w:tab w:val="center" w:pos="4252"/>
        <w:tab w:val="right" w:pos="8504"/>
      </w:tabs>
      <w:snapToGrid w:val="0"/>
    </w:pPr>
  </w:style>
  <w:style w:type="character" w:customStyle="1" w:styleId="aa">
    <w:name w:val="フッター (文字)"/>
    <w:basedOn w:val="a0"/>
    <w:link w:val="a9"/>
    <w:uiPriority w:val="99"/>
    <w:rsid w:val="00503416"/>
    <w:rPr>
      <w:rFonts w:asciiTheme="minorHAnsi" w:eastAsiaTheme="minorEastAsia" w:cs="Times New Roman"/>
    </w:rPr>
  </w:style>
  <w:style w:type="paragraph" w:styleId="ab">
    <w:name w:val="Note Heading"/>
    <w:basedOn w:val="a"/>
    <w:next w:val="a"/>
    <w:link w:val="ac"/>
    <w:uiPriority w:val="99"/>
    <w:unhideWhenUsed/>
    <w:rsid w:val="002A4C61"/>
    <w:pPr>
      <w:jc w:val="center"/>
    </w:pPr>
    <w:rPr>
      <w:rFonts w:cstheme="minorBidi"/>
    </w:rPr>
  </w:style>
  <w:style w:type="character" w:customStyle="1" w:styleId="ac">
    <w:name w:val="記 (文字)"/>
    <w:basedOn w:val="a0"/>
    <w:link w:val="ab"/>
    <w:uiPriority w:val="99"/>
    <w:rsid w:val="002A4C61"/>
    <w:rPr>
      <w:rFonts w:asciiTheme="minorHAnsi" w:eastAsiaTheme="minorEastAsia"/>
    </w:rPr>
  </w:style>
  <w:style w:type="paragraph" w:styleId="ad">
    <w:name w:val="Closing"/>
    <w:basedOn w:val="a"/>
    <w:link w:val="ae"/>
    <w:uiPriority w:val="99"/>
    <w:unhideWhenUsed/>
    <w:rsid w:val="007E705F"/>
    <w:pPr>
      <w:jc w:val="right"/>
    </w:pPr>
    <w:rPr>
      <w:rFonts w:ascii="ＭＳ 明朝" w:eastAsia="ＭＳ 明朝" w:hAnsi="ＭＳ 明朝"/>
      <w:color w:val="000000"/>
      <w:spacing w:val="8"/>
      <w:kern w:val="0"/>
      <w:szCs w:val="24"/>
    </w:rPr>
  </w:style>
  <w:style w:type="character" w:customStyle="1" w:styleId="ae">
    <w:name w:val="結語 (文字)"/>
    <w:basedOn w:val="a0"/>
    <w:link w:val="ad"/>
    <w:uiPriority w:val="99"/>
    <w:rsid w:val="007E705F"/>
    <w:rPr>
      <w:rFonts w:hAnsi="ＭＳ 明朝" w:cs="Times New Roman"/>
      <w:color w:val="000000"/>
      <w:spacing w:val="8"/>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869-F7E5-4D72-B4B0-2B51BE0A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20160701-12</dc:creator>
  <cp:keywords/>
  <dc:description/>
  <cp:lastModifiedBy>20190401-03</cp:lastModifiedBy>
  <cp:revision>6</cp:revision>
  <cp:lastPrinted>2018-11-07T06:11:00Z</cp:lastPrinted>
  <dcterms:created xsi:type="dcterms:W3CDTF">2019-08-23T05:58:00Z</dcterms:created>
  <dcterms:modified xsi:type="dcterms:W3CDTF">2020-09-09T02:36:00Z</dcterms:modified>
</cp:coreProperties>
</file>